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A50D" w14:textId="77777777" w:rsidR="00B86B1B" w:rsidRPr="00E7699B" w:rsidRDefault="00F30C8D" w:rsidP="00A47100">
      <w:pPr>
        <w:jc w:val="center"/>
        <w:rPr>
          <w:rFonts w:cs="Arial"/>
          <w:b/>
          <w:szCs w:val="28"/>
          <w:lang w:val="es-CO"/>
        </w:rPr>
      </w:pPr>
      <w:r>
        <w:rPr>
          <w:rFonts w:cs="Arial"/>
          <w:b/>
          <w:szCs w:val="28"/>
          <w:lang w:val="es-CO"/>
        </w:rPr>
        <w:t>PASANTÍA EMPRESARIAL</w:t>
      </w:r>
    </w:p>
    <w:p w14:paraId="6312B0E6" w14:textId="77777777" w:rsidR="00B86B1B" w:rsidRPr="00A42F67" w:rsidRDefault="00B86B1B" w:rsidP="00A47100">
      <w:pPr>
        <w:jc w:val="center"/>
        <w:rPr>
          <w:rFonts w:cs="Arial"/>
          <w:b/>
          <w:szCs w:val="28"/>
          <w:lang w:val="es-CO"/>
        </w:rPr>
      </w:pPr>
      <w:r w:rsidRPr="00A42F67">
        <w:rPr>
          <w:rFonts w:cs="Arial"/>
          <w:b/>
          <w:szCs w:val="28"/>
          <w:lang w:val="es-CO"/>
        </w:rPr>
        <w:t>TÍTULO DE</w:t>
      </w:r>
      <w:r w:rsidR="00B82CC7">
        <w:rPr>
          <w:rFonts w:cs="Arial"/>
          <w:b/>
          <w:szCs w:val="28"/>
          <w:lang w:val="es-CO"/>
        </w:rPr>
        <w:t xml:space="preserve">L DOCUMENTO DE OPCIÓN </w:t>
      </w:r>
      <w:r w:rsidRPr="00A42F67">
        <w:rPr>
          <w:rFonts w:cs="Arial"/>
          <w:b/>
          <w:szCs w:val="28"/>
          <w:lang w:val="es-CO"/>
        </w:rPr>
        <w:t>DE GRADO</w:t>
      </w:r>
    </w:p>
    <w:p w14:paraId="5F1944D7" w14:textId="77777777" w:rsidR="00B86B1B" w:rsidRPr="00A42F67" w:rsidRDefault="00B86B1B" w:rsidP="00A47100">
      <w:pPr>
        <w:jc w:val="center"/>
        <w:rPr>
          <w:sz w:val="22"/>
          <w:lang w:val="es-CO"/>
        </w:rPr>
      </w:pPr>
    </w:p>
    <w:p w14:paraId="6772CB6A" w14:textId="77777777" w:rsidR="00B86B1B" w:rsidRPr="00A42F67" w:rsidRDefault="00B86B1B" w:rsidP="00A47100">
      <w:pPr>
        <w:jc w:val="center"/>
        <w:rPr>
          <w:sz w:val="22"/>
          <w:lang w:val="es-CO"/>
        </w:rPr>
      </w:pPr>
    </w:p>
    <w:p w14:paraId="39F27D25" w14:textId="77777777" w:rsidR="00B86B1B" w:rsidRPr="00A42F67" w:rsidRDefault="00B86B1B" w:rsidP="00A47100">
      <w:pPr>
        <w:jc w:val="center"/>
        <w:rPr>
          <w:sz w:val="22"/>
          <w:lang w:val="es-CO"/>
        </w:rPr>
      </w:pPr>
    </w:p>
    <w:p w14:paraId="26B7D3E7" w14:textId="77777777" w:rsidR="00B86B1B" w:rsidRDefault="00B86B1B">
      <w:pPr>
        <w:jc w:val="center"/>
        <w:rPr>
          <w:sz w:val="22"/>
          <w:lang w:val="es-CO"/>
        </w:rPr>
      </w:pPr>
    </w:p>
    <w:p w14:paraId="75490820" w14:textId="65FF8915" w:rsidR="00B86B1B" w:rsidRDefault="00BA1449">
      <w:pPr>
        <w:jc w:val="center"/>
        <w:rPr>
          <w:sz w:val="22"/>
          <w:lang w:val="es-CO"/>
        </w:rPr>
      </w:pPr>
      <w:r w:rsidRPr="003B3586">
        <w:rPr>
          <w:noProof/>
          <w:color w:val="auto"/>
          <w:lang w:val="es-CO" w:eastAsia="es-CO"/>
        </w:rPr>
        <w:drawing>
          <wp:inline distT="0" distB="0" distL="0" distR="0" wp14:anchorId="173AE045" wp14:editId="48BA7149">
            <wp:extent cx="2352675" cy="23420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TA.png"/>
                    <pic:cNvPicPr/>
                  </pic:nvPicPr>
                  <pic:blipFill>
                    <a:blip r:embed="rId8">
                      <a:extLst>
                        <a:ext uri="{28A0092B-C50C-407E-A947-70E740481C1C}">
                          <a14:useLocalDpi xmlns:a14="http://schemas.microsoft.com/office/drawing/2010/main" val="0"/>
                        </a:ext>
                      </a:extLst>
                    </a:blip>
                    <a:stretch>
                      <a:fillRect/>
                    </a:stretch>
                  </pic:blipFill>
                  <pic:spPr>
                    <a:xfrm>
                      <a:off x="0" y="0"/>
                      <a:ext cx="2352675" cy="2342080"/>
                    </a:xfrm>
                    <a:prstGeom prst="rect">
                      <a:avLst/>
                    </a:prstGeom>
                  </pic:spPr>
                </pic:pic>
              </a:graphicData>
            </a:graphic>
          </wp:inline>
        </w:drawing>
      </w:r>
    </w:p>
    <w:p w14:paraId="0DC9B135" w14:textId="77777777" w:rsidR="00B86B1B" w:rsidRDefault="00B86B1B">
      <w:pPr>
        <w:jc w:val="center"/>
        <w:rPr>
          <w:sz w:val="22"/>
          <w:lang w:val="es-CO"/>
        </w:rPr>
      </w:pPr>
    </w:p>
    <w:p w14:paraId="0DA00238" w14:textId="77777777" w:rsidR="00B86B1B" w:rsidRPr="00A42F67" w:rsidRDefault="00B86B1B">
      <w:pPr>
        <w:jc w:val="center"/>
        <w:rPr>
          <w:sz w:val="22"/>
          <w:lang w:val="es-CO"/>
        </w:rPr>
      </w:pPr>
    </w:p>
    <w:p w14:paraId="4E81C827" w14:textId="77777777" w:rsidR="00B86B1B" w:rsidRPr="00A42F67" w:rsidRDefault="00B86B1B">
      <w:pPr>
        <w:jc w:val="center"/>
        <w:rPr>
          <w:sz w:val="22"/>
          <w:lang w:val="es-CO"/>
        </w:rPr>
      </w:pPr>
    </w:p>
    <w:p w14:paraId="63E867A4" w14:textId="77777777" w:rsidR="00B86B1B" w:rsidRPr="00A42F67" w:rsidRDefault="00B86B1B">
      <w:pPr>
        <w:jc w:val="center"/>
        <w:rPr>
          <w:sz w:val="22"/>
          <w:lang w:val="es-CO"/>
        </w:rPr>
      </w:pPr>
    </w:p>
    <w:p w14:paraId="65DCF8DC" w14:textId="77777777" w:rsidR="00B86B1B" w:rsidRPr="00A42F67" w:rsidRDefault="00B86B1B">
      <w:pPr>
        <w:jc w:val="center"/>
        <w:rPr>
          <w:sz w:val="22"/>
          <w:lang w:val="es-CO"/>
        </w:rPr>
      </w:pPr>
    </w:p>
    <w:p w14:paraId="6943FA8B" w14:textId="77777777" w:rsidR="00B86B1B" w:rsidRPr="00A42F67" w:rsidRDefault="00B86B1B">
      <w:pPr>
        <w:jc w:val="center"/>
        <w:rPr>
          <w:rFonts w:cs="Arial"/>
          <w:szCs w:val="24"/>
          <w:lang w:val="es-CO"/>
        </w:rPr>
      </w:pPr>
      <w:r w:rsidRPr="00A42F67">
        <w:rPr>
          <w:rFonts w:cs="Arial"/>
          <w:szCs w:val="24"/>
          <w:lang w:val="es-CO"/>
        </w:rPr>
        <w:t>Por:</w:t>
      </w:r>
    </w:p>
    <w:p w14:paraId="6FEF928A" w14:textId="77777777" w:rsidR="00B86B1B" w:rsidRPr="00A42F67" w:rsidRDefault="00B86B1B">
      <w:pPr>
        <w:jc w:val="center"/>
        <w:rPr>
          <w:sz w:val="22"/>
          <w:lang w:val="es-CO"/>
        </w:rPr>
      </w:pPr>
      <w:r w:rsidRPr="00A42F67">
        <w:rPr>
          <w:rFonts w:cs="Arial"/>
          <w:b/>
          <w:szCs w:val="24"/>
          <w:lang w:val="es-CO"/>
        </w:rPr>
        <w:t>Nombre(s) y Apellido(s) de Autor</w:t>
      </w:r>
    </w:p>
    <w:p w14:paraId="54D5B57D" w14:textId="77777777" w:rsidR="00B86B1B" w:rsidRPr="00A42F67" w:rsidRDefault="00B86B1B">
      <w:pPr>
        <w:jc w:val="center"/>
        <w:rPr>
          <w:sz w:val="22"/>
          <w:lang w:val="es-CO"/>
        </w:rPr>
      </w:pPr>
    </w:p>
    <w:p w14:paraId="25A051E8" w14:textId="77777777" w:rsidR="00B86B1B" w:rsidRPr="00A42F67" w:rsidRDefault="00B86B1B">
      <w:pPr>
        <w:jc w:val="center"/>
        <w:rPr>
          <w:sz w:val="22"/>
          <w:lang w:val="es-CO"/>
        </w:rPr>
      </w:pPr>
    </w:p>
    <w:p w14:paraId="1272EE6D" w14:textId="77777777" w:rsidR="00B86B1B" w:rsidRPr="00A42F67" w:rsidRDefault="00B86B1B">
      <w:pPr>
        <w:jc w:val="center"/>
        <w:rPr>
          <w:sz w:val="22"/>
          <w:lang w:val="es-CO"/>
        </w:rPr>
      </w:pPr>
    </w:p>
    <w:p w14:paraId="5E318777" w14:textId="77777777" w:rsidR="00B86B1B" w:rsidRPr="00A42F67" w:rsidRDefault="00B86B1B">
      <w:pPr>
        <w:jc w:val="center"/>
        <w:rPr>
          <w:sz w:val="22"/>
          <w:lang w:val="es-CO"/>
        </w:rPr>
      </w:pPr>
    </w:p>
    <w:p w14:paraId="427DAD8C" w14:textId="77777777" w:rsidR="00B86B1B" w:rsidRPr="00A42F67" w:rsidRDefault="00B86B1B">
      <w:pPr>
        <w:jc w:val="center"/>
        <w:rPr>
          <w:sz w:val="22"/>
          <w:lang w:val="es-CO"/>
        </w:rPr>
      </w:pPr>
    </w:p>
    <w:p w14:paraId="6A77A5AE" w14:textId="77777777" w:rsidR="00B86B1B" w:rsidRPr="00A42F67" w:rsidRDefault="00B86B1B">
      <w:pPr>
        <w:jc w:val="center"/>
        <w:rPr>
          <w:sz w:val="22"/>
          <w:lang w:val="es-CO"/>
        </w:rPr>
      </w:pPr>
    </w:p>
    <w:p w14:paraId="0B1BEB8A" w14:textId="77777777" w:rsidR="00B86B1B" w:rsidRPr="00A42F67" w:rsidRDefault="00B86B1B">
      <w:pPr>
        <w:jc w:val="center"/>
        <w:rPr>
          <w:sz w:val="22"/>
          <w:lang w:val="es-CO"/>
        </w:rPr>
      </w:pPr>
    </w:p>
    <w:p w14:paraId="4927D31E" w14:textId="77777777" w:rsidR="00B86B1B" w:rsidRPr="00A42F67" w:rsidRDefault="00B86B1B">
      <w:pPr>
        <w:jc w:val="center"/>
        <w:rPr>
          <w:sz w:val="22"/>
          <w:lang w:val="es-CO"/>
        </w:rPr>
      </w:pPr>
    </w:p>
    <w:p w14:paraId="17DAF267" w14:textId="77777777" w:rsidR="00B86B1B" w:rsidRDefault="00B86B1B">
      <w:pPr>
        <w:jc w:val="center"/>
        <w:rPr>
          <w:sz w:val="22"/>
          <w:lang w:val="es-CO"/>
        </w:rPr>
      </w:pPr>
    </w:p>
    <w:p w14:paraId="45921E5A" w14:textId="77777777" w:rsidR="00ED2AF3" w:rsidRPr="00A42F67" w:rsidRDefault="00ED2AF3">
      <w:pPr>
        <w:jc w:val="center"/>
        <w:rPr>
          <w:sz w:val="22"/>
          <w:lang w:val="es-CO"/>
        </w:rPr>
      </w:pPr>
    </w:p>
    <w:p w14:paraId="11A340BC" w14:textId="77777777" w:rsidR="00B86B1B" w:rsidRPr="00A42F67" w:rsidRDefault="00B86B1B">
      <w:pPr>
        <w:jc w:val="center"/>
        <w:rPr>
          <w:sz w:val="22"/>
          <w:lang w:val="es-CO"/>
        </w:rPr>
      </w:pPr>
    </w:p>
    <w:p w14:paraId="3EF71E33" w14:textId="77777777" w:rsidR="00B86B1B" w:rsidRPr="00A42F67" w:rsidRDefault="00B86B1B">
      <w:pPr>
        <w:jc w:val="center"/>
        <w:rPr>
          <w:sz w:val="22"/>
          <w:lang w:val="es-CO"/>
        </w:rPr>
      </w:pPr>
    </w:p>
    <w:p w14:paraId="294E6352" w14:textId="77777777" w:rsidR="00B86B1B" w:rsidRPr="00A42F67" w:rsidRDefault="00B86B1B">
      <w:pPr>
        <w:jc w:val="center"/>
        <w:rPr>
          <w:sz w:val="22"/>
          <w:lang w:val="es-CO"/>
        </w:rPr>
      </w:pPr>
    </w:p>
    <w:p w14:paraId="3F44FDA2" w14:textId="77777777" w:rsidR="00B86B1B" w:rsidRPr="00A42F67" w:rsidRDefault="00B86B1B">
      <w:pPr>
        <w:jc w:val="center"/>
        <w:rPr>
          <w:sz w:val="22"/>
          <w:lang w:val="es-CO"/>
        </w:rPr>
      </w:pPr>
    </w:p>
    <w:p w14:paraId="54C2F635" w14:textId="77777777" w:rsidR="00B86B1B" w:rsidRPr="00A42F67" w:rsidRDefault="00B86B1B">
      <w:pPr>
        <w:jc w:val="center"/>
        <w:rPr>
          <w:sz w:val="22"/>
          <w:lang w:val="es-CO"/>
        </w:rPr>
      </w:pPr>
    </w:p>
    <w:p w14:paraId="7EA0A25E" w14:textId="77777777" w:rsidR="00B86B1B" w:rsidRPr="00A42F67" w:rsidRDefault="00B86B1B">
      <w:pPr>
        <w:jc w:val="center"/>
        <w:rPr>
          <w:sz w:val="22"/>
          <w:lang w:val="es-CO"/>
        </w:rPr>
      </w:pPr>
    </w:p>
    <w:p w14:paraId="7381F7EA" w14:textId="77777777" w:rsidR="00B86B1B" w:rsidRPr="00A42F67" w:rsidRDefault="00B86B1B">
      <w:pPr>
        <w:jc w:val="center"/>
        <w:rPr>
          <w:sz w:val="22"/>
          <w:lang w:val="es-CO"/>
        </w:rPr>
      </w:pPr>
    </w:p>
    <w:p w14:paraId="5C10D14E" w14:textId="62731A90" w:rsidR="00B86B1B" w:rsidRPr="00A42F67" w:rsidRDefault="00B86B1B">
      <w:pPr>
        <w:jc w:val="center"/>
        <w:rPr>
          <w:rFonts w:cs="Arial"/>
          <w:szCs w:val="24"/>
          <w:lang w:val="es-CO"/>
        </w:rPr>
      </w:pPr>
    </w:p>
    <w:p w14:paraId="0C3A7C93" w14:textId="77777777" w:rsidR="00B86B1B" w:rsidRPr="00A42F67" w:rsidRDefault="006F7127">
      <w:pPr>
        <w:jc w:val="center"/>
        <w:rPr>
          <w:rFonts w:cs="Arial"/>
          <w:b/>
          <w:szCs w:val="24"/>
          <w:lang w:val="es-CO"/>
        </w:rPr>
      </w:pPr>
      <w:r w:rsidRPr="00A42F67">
        <w:rPr>
          <w:rFonts w:cs="Arial"/>
          <w:b/>
          <w:szCs w:val="24"/>
          <w:lang w:val="es-CO"/>
        </w:rPr>
        <w:t>FACULTAD DE INGENIERÍA CIVIL</w:t>
      </w:r>
    </w:p>
    <w:p w14:paraId="3AC9C1B5" w14:textId="77777777" w:rsidR="00B86B1B" w:rsidRPr="00A42F67" w:rsidRDefault="006F7127">
      <w:pPr>
        <w:jc w:val="center"/>
        <w:rPr>
          <w:rFonts w:cs="Arial"/>
          <w:b/>
          <w:szCs w:val="24"/>
          <w:lang w:val="es-CO"/>
        </w:rPr>
      </w:pPr>
      <w:r w:rsidRPr="00A42F67">
        <w:rPr>
          <w:rFonts w:cs="Arial"/>
          <w:b/>
          <w:szCs w:val="24"/>
          <w:lang w:val="es-CO"/>
        </w:rPr>
        <w:t>UNIVERSIDAD SANTO TOMÁS</w:t>
      </w:r>
    </w:p>
    <w:p w14:paraId="69192055" w14:textId="77777777" w:rsidR="00B86B1B" w:rsidRPr="00A42F67" w:rsidRDefault="006F7127">
      <w:pPr>
        <w:jc w:val="center"/>
        <w:rPr>
          <w:rFonts w:cs="Arial"/>
          <w:b/>
          <w:szCs w:val="24"/>
          <w:lang w:val="es-CO"/>
        </w:rPr>
      </w:pPr>
      <w:r w:rsidRPr="00A42F67">
        <w:rPr>
          <w:rFonts w:cs="Arial"/>
          <w:b/>
          <w:szCs w:val="24"/>
          <w:lang w:val="es-CO"/>
        </w:rPr>
        <w:t>VILLAVICENCIO</w:t>
      </w:r>
    </w:p>
    <w:p w14:paraId="03FA4615" w14:textId="77777777" w:rsidR="00B86B1B" w:rsidRDefault="00B86B1B">
      <w:pPr>
        <w:jc w:val="center"/>
        <w:rPr>
          <w:rFonts w:cs="Arial"/>
          <w:b/>
          <w:szCs w:val="24"/>
          <w:lang w:val="es-CO"/>
        </w:rPr>
      </w:pPr>
      <w:r w:rsidRPr="00A42F67">
        <w:rPr>
          <w:rFonts w:cs="Arial"/>
          <w:b/>
          <w:szCs w:val="24"/>
          <w:lang w:val="es-CO"/>
        </w:rPr>
        <w:t xml:space="preserve">Año </w:t>
      </w:r>
      <w:r>
        <w:rPr>
          <w:rFonts w:cs="Arial"/>
          <w:b/>
          <w:szCs w:val="24"/>
          <w:lang w:val="es-CO"/>
        </w:rPr>
        <w:br w:type="page"/>
      </w:r>
    </w:p>
    <w:p w14:paraId="335F4801" w14:textId="77777777" w:rsidR="00B82CC7" w:rsidRPr="00E7699B" w:rsidRDefault="00F30C8D">
      <w:pPr>
        <w:jc w:val="center"/>
        <w:rPr>
          <w:rFonts w:cs="Arial"/>
          <w:b/>
          <w:szCs w:val="28"/>
          <w:lang w:val="es-CO"/>
        </w:rPr>
      </w:pPr>
      <w:r>
        <w:rPr>
          <w:rFonts w:cs="Arial"/>
          <w:b/>
          <w:szCs w:val="28"/>
          <w:lang w:val="es-CO"/>
        </w:rPr>
        <w:lastRenderedPageBreak/>
        <w:t>PASANTÍA EMPRESARIAL</w:t>
      </w:r>
    </w:p>
    <w:p w14:paraId="695A26ED" w14:textId="77777777" w:rsidR="00B86B1B" w:rsidRPr="00A42F67" w:rsidRDefault="00B82CC7">
      <w:pPr>
        <w:jc w:val="center"/>
        <w:rPr>
          <w:rFonts w:cs="Arial"/>
          <w:b/>
          <w:szCs w:val="28"/>
          <w:lang w:val="es-CO"/>
        </w:rPr>
      </w:pPr>
      <w:r w:rsidRPr="00A42F67">
        <w:rPr>
          <w:rFonts w:cs="Arial"/>
          <w:b/>
          <w:szCs w:val="28"/>
          <w:lang w:val="es-CO"/>
        </w:rPr>
        <w:t>TÍTULO DE</w:t>
      </w:r>
      <w:r>
        <w:rPr>
          <w:rFonts w:cs="Arial"/>
          <w:b/>
          <w:szCs w:val="28"/>
          <w:lang w:val="es-CO"/>
        </w:rPr>
        <w:t xml:space="preserve">L DOCUMENTO DE OPCIÓN </w:t>
      </w:r>
      <w:r w:rsidRPr="00A42F67">
        <w:rPr>
          <w:rFonts w:cs="Arial"/>
          <w:b/>
          <w:szCs w:val="28"/>
          <w:lang w:val="es-CO"/>
        </w:rPr>
        <w:t>DE GRADO</w:t>
      </w:r>
    </w:p>
    <w:p w14:paraId="429446C3" w14:textId="77777777" w:rsidR="00B86B1B" w:rsidRPr="00A42F67" w:rsidRDefault="00B86B1B">
      <w:pPr>
        <w:jc w:val="center"/>
        <w:rPr>
          <w:sz w:val="22"/>
          <w:lang w:val="es-CO"/>
        </w:rPr>
      </w:pPr>
    </w:p>
    <w:p w14:paraId="4D6B798F" w14:textId="77777777" w:rsidR="00B86B1B" w:rsidRPr="00A42F67" w:rsidRDefault="00B86B1B">
      <w:pPr>
        <w:jc w:val="center"/>
        <w:rPr>
          <w:sz w:val="22"/>
          <w:lang w:val="es-CO"/>
        </w:rPr>
      </w:pPr>
    </w:p>
    <w:p w14:paraId="2F23512C" w14:textId="77777777" w:rsidR="00B86B1B" w:rsidRPr="00A42F67" w:rsidRDefault="00B86B1B">
      <w:pPr>
        <w:jc w:val="center"/>
        <w:rPr>
          <w:sz w:val="22"/>
          <w:lang w:val="es-CO"/>
        </w:rPr>
      </w:pPr>
    </w:p>
    <w:p w14:paraId="5CEE72C5" w14:textId="419C3145" w:rsidR="00B86B1B" w:rsidRDefault="00BA1449">
      <w:pPr>
        <w:jc w:val="center"/>
        <w:rPr>
          <w:sz w:val="22"/>
          <w:lang w:val="es-CO"/>
        </w:rPr>
      </w:pPr>
      <w:r w:rsidRPr="003B3586">
        <w:rPr>
          <w:noProof/>
          <w:color w:val="auto"/>
          <w:lang w:val="es-CO" w:eastAsia="es-CO"/>
        </w:rPr>
        <w:drawing>
          <wp:inline distT="0" distB="0" distL="0" distR="0" wp14:anchorId="201AEDB9" wp14:editId="441E9AE3">
            <wp:extent cx="2352675" cy="23420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TA.png"/>
                    <pic:cNvPicPr/>
                  </pic:nvPicPr>
                  <pic:blipFill>
                    <a:blip r:embed="rId8">
                      <a:extLst>
                        <a:ext uri="{28A0092B-C50C-407E-A947-70E740481C1C}">
                          <a14:useLocalDpi xmlns:a14="http://schemas.microsoft.com/office/drawing/2010/main" val="0"/>
                        </a:ext>
                      </a:extLst>
                    </a:blip>
                    <a:stretch>
                      <a:fillRect/>
                    </a:stretch>
                  </pic:blipFill>
                  <pic:spPr>
                    <a:xfrm>
                      <a:off x="0" y="0"/>
                      <a:ext cx="2352675" cy="2342080"/>
                    </a:xfrm>
                    <a:prstGeom prst="rect">
                      <a:avLst/>
                    </a:prstGeom>
                  </pic:spPr>
                </pic:pic>
              </a:graphicData>
            </a:graphic>
          </wp:inline>
        </w:drawing>
      </w:r>
    </w:p>
    <w:p w14:paraId="57D91474" w14:textId="77777777" w:rsidR="00B86B1B" w:rsidRPr="00A42F67" w:rsidRDefault="00B86B1B">
      <w:pPr>
        <w:jc w:val="center"/>
        <w:rPr>
          <w:sz w:val="22"/>
          <w:lang w:val="es-CO"/>
        </w:rPr>
      </w:pPr>
    </w:p>
    <w:p w14:paraId="3DF29230" w14:textId="77777777" w:rsidR="00B86B1B" w:rsidRPr="00A42F67" w:rsidRDefault="00B86B1B">
      <w:pPr>
        <w:jc w:val="center"/>
        <w:rPr>
          <w:sz w:val="22"/>
          <w:lang w:val="es-CO"/>
        </w:rPr>
      </w:pPr>
    </w:p>
    <w:p w14:paraId="1DDF126F" w14:textId="77777777" w:rsidR="00B86B1B" w:rsidRPr="00A42F67" w:rsidRDefault="00B86B1B">
      <w:pPr>
        <w:jc w:val="center"/>
        <w:rPr>
          <w:rFonts w:cs="Arial"/>
          <w:b/>
          <w:szCs w:val="28"/>
          <w:lang w:val="es-CO"/>
        </w:rPr>
      </w:pPr>
    </w:p>
    <w:p w14:paraId="11D2DB62" w14:textId="77777777" w:rsidR="00B86B1B" w:rsidRPr="00A42F67" w:rsidRDefault="00B86B1B">
      <w:pPr>
        <w:jc w:val="center"/>
        <w:rPr>
          <w:rFonts w:cs="Arial"/>
          <w:szCs w:val="28"/>
          <w:lang w:val="es-CO"/>
        </w:rPr>
      </w:pPr>
      <w:r w:rsidRPr="00A42F67">
        <w:rPr>
          <w:rFonts w:cs="Arial"/>
          <w:szCs w:val="28"/>
          <w:lang w:val="es-CO"/>
        </w:rPr>
        <w:t>Por:</w:t>
      </w:r>
    </w:p>
    <w:p w14:paraId="6136F4C6" w14:textId="77777777" w:rsidR="00B86B1B" w:rsidRPr="00A42F67" w:rsidRDefault="00B86B1B">
      <w:pPr>
        <w:jc w:val="center"/>
        <w:rPr>
          <w:sz w:val="22"/>
          <w:lang w:val="es-CO"/>
        </w:rPr>
      </w:pPr>
      <w:r w:rsidRPr="00A42F67">
        <w:rPr>
          <w:rFonts w:cs="Arial"/>
          <w:b/>
          <w:szCs w:val="28"/>
          <w:lang w:val="es-CO"/>
        </w:rPr>
        <w:t>Nombre(s) y Apellido(s) de Autor</w:t>
      </w:r>
    </w:p>
    <w:p w14:paraId="3D8446A4" w14:textId="77777777" w:rsidR="00B86B1B" w:rsidRPr="00A42F67" w:rsidRDefault="00B86B1B">
      <w:pPr>
        <w:jc w:val="center"/>
        <w:rPr>
          <w:sz w:val="22"/>
          <w:lang w:val="es-CO"/>
        </w:rPr>
      </w:pPr>
    </w:p>
    <w:p w14:paraId="1696DD4B" w14:textId="77777777" w:rsidR="00B86B1B" w:rsidRDefault="00B86B1B">
      <w:pPr>
        <w:jc w:val="center"/>
        <w:rPr>
          <w:sz w:val="22"/>
          <w:lang w:val="es-CO"/>
        </w:rPr>
      </w:pPr>
    </w:p>
    <w:p w14:paraId="34B44650" w14:textId="77777777" w:rsidR="00ED2AF3" w:rsidRPr="00A42F67" w:rsidRDefault="00ED2AF3">
      <w:pPr>
        <w:jc w:val="center"/>
        <w:rPr>
          <w:sz w:val="22"/>
          <w:lang w:val="es-CO"/>
        </w:rPr>
      </w:pPr>
    </w:p>
    <w:p w14:paraId="02FA2A28" w14:textId="77777777" w:rsidR="00ED2AF3" w:rsidRPr="00A42F67" w:rsidRDefault="00B82CC7">
      <w:pPr>
        <w:jc w:val="center"/>
        <w:rPr>
          <w:sz w:val="22"/>
          <w:lang w:val="es-CO"/>
        </w:rPr>
      </w:pPr>
      <w:r>
        <w:rPr>
          <w:rFonts w:cs="Arial"/>
          <w:szCs w:val="28"/>
          <w:lang w:val="es-CO"/>
        </w:rPr>
        <w:t xml:space="preserve">Documento final presentado </w:t>
      </w:r>
      <w:r w:rsidR="00ED2AF3">
        <w:rPr>
          <w:rFonts w:cs="Arial"/>
          <w:szCs w:val="28"/>
          <w:lang w:val="es-CO"/>
        </w:rPr>
        <w:t xml:space="preserve">como </w:t>
      </w:r>
      <w:r>
        <w:rPr>
          <w:rFonts w:cs="Arial"/>
          <w:szCs w:val="28"/>
          <w:lang w:val="es-CO"/>
        </w:rPr>
        <w:t xml:space="preserve">opción de grado </w:t>
      </w:r>
      <w:r w:rsidR="00ED2AF3" w:rsidRPr="00A42F67">
        <w:rPr>
          <w:rFonts w:cs="Arial"/>
          <w:szCs w:val="28"/>
          <w:lang w:val="es-CO"/>
        </w:rPr>
        <w:t xml:space="preserve">para optar </w:t>
      </w:r>
      <w:r>
        <w:rPr>
          <w:rFonts w:cs="Arial"/>
          <w:szCs w:val="28"/>
          <w:lang w:val="es-CO"/>
        </w:rPr>
        <w:t>a</w:t>
      </w:r>
      <w:r w:rsidR="00ED2AF3" w:rsidRPr="00A42F67">
        <w:rPr>
          <w:rFonts w:cs="Arial"/>
          <w:szCs w:val="28"/>
          <w:lang w:val="es-CO"/>
        </w:rPr>
        <w:t xml:space="preserve">l título </w:t>
      </w:r>
      <w:r>
        <w:rPr>
          <w:rFonts w:cs="Arial"/>
          <w:szCs w:val="28"/>
          <w:lang w:val="es-CO"/>
        </w:rPr>
        <w:t xml:space="preserve">profesional </w:t>
      </w:r>
      <w:r w:rsidR="00ED2AF3" w:rsidRPr="00A42F67">
        <w:rPr>
          <w:rFonts w:cs="Arial"/>
          <w:szCs w:val="28"/>
          <w:lang w:val="es-CO"/>
        </w:rPr>
        <w:t>de ingeniero civil</w:t>
      </w:r>
    </w:p>
    <w:p w14:paraId="522FF1C2" w14:textId="77777777" w:rsidR="00B86B1B" w:rsidRPr="00A42F67" w:rsidRDefault="00B86B1B">
      <w:pPr>
        <w:jc w:val="center"/>
        <w:rPr>
          <w:sz w:val="22"/>
          <w:lang w:val="es-CO"/>
        </w:rPr>
      </w:pPr>
    </w:p>
    <w:p w14:paraId="145A8649" w14:textId="77777777" w:rsidR="00B86B1B" w:rsidRDefault="00B86B1B">
      <w:pPr>
        <w:jc w:val="center"/>
        <w:rPr>
          <w:sz w:val="22"/>
          <w:lang w:val="es-CO"/>
        </w:rPr>
      </w:pPr>
    </w:p>
    <w:p w14:paraId="3DE5A1DB" w14:textId="77777777" w:rsidR="00B86B1B" w:rsidRPr="00A42F67" w:rsidRDefault="00B86B1B">
      <w:pPr>
        <w:jc w:val="center"/>
        <w:rPr>
          <w:sz w:val="22"/>
          <w:lang w:val="es-CO"/>
        </w:rPr>
      </w:pPr>
    </w:p>
    <w:p w14:paraId="2D7F11C5" w14:textId="77777777" w:rsidR="00B86B1B" w:rsidRPr="00A42F67" w:rsidRDefault="00B86B1B">
      <w:pPr>
        <w:jc w:val="center"/>
        <w:rPr>
          <w:rFonts w:cs="Arial"/>
          <w:szCs w:val="28"/>
          <w:lang w:val="es-CO"/>
        </w:rPr>
      </w:pPr>
      <w:r w:rsidRPr="00A42F67">
        <w:rPr>
          <w:rFonts w:cs="Arial"/>
          <w:szCs w:val="28"/>
          <w:lang w:val="es-CO"/>
        </w:rPr>
        <w:t>Aprobado por:</w:t>
      </w:r>
    </w:p>
    <w:p w14:paraId="7ED989C8" w14:textId="77777777" w:rsidR="00B86B1B" w:rsidRPr="00A42F67" w:rsidRDefault="00B86B1B">
      <w:pPr>
        <w:jc w:val="center"/>
        <w:rPr>
          <w:rFonts w:cs="Arial"/>
          <w:b/>
          <w:szCs w:val="28"/>
          <w:lang w:val="es-CO"/>
        </w:rPr>
      </w:pPr>
      <w:r w:rsidRPr="00A42F67">
        <w:rPr>
          <w:rFonts w:cs="Arial"/>
          <w:b/>
          <w:szCs w:val="28"/>
          <w:lang w:val="es-CO"/>
        </w:rPr>
        <w:t xml:space="preserve">Ing. Nombre del Director, </w:t>
      </w:r>
      <w:proofErr w:type="spellStart"/>
      <w:r w:rsidRPr="00A42F67">
        <w:rPr>
          <w:rFonts w:cs="Arial"/>
          <w:b/>
          <w:szCs w:val="28"/>
          <w:lang w:val="es-CO"/>
        </w:rPr>
        <w:t>Ph.D</w:t>
      </w:r>
      <w:proofErr w:type="spellEnd"/>
      <w:r w:rsidRPr="00A42F67">
        <w:rPr>
          <w:rFonts w:cs="Arial"/>
          <w:b/>
          <w:szCs w:val="28"/>
          <w:lang w:val="es-CO"/>
        </w:rPr>
        <w:t>.</w:t>
      </w:r>
    </w:p>
    <w:p w14:paraId="7A87A7FA" w14:textId="77777777" w:rsidR="00B86B1B" w:rsidRPr="00A42F67" w:rsidRDefault="007B37AB">
      <w:pPr>
        <w:jc w:val="center"/>
        <w:rPr>
          <w:rFonts w:cs="Arial"/>
          <w:szCs w:val="28"/>
          <w:lang w:val="es-CO"/>
        </w:rPr>
      </w:pPr>
      <w:r>
        <w:rPr>
          <w:rFonts w:cs="Arial"/>
          <w:szCs w:val="28"/>
          <w:lang w:val="es-CO"/>
        </w:rPr>
        <w:t>Tutor Universidad</w:t>
      </w:r>
    </w:p>
    <w:p w14:paraId="4144186F" w14:textId="77777777" w:rsidR="00B86B1B" w:rsidRPr="00A42F67" w:rsidRDefault="00B86B1B">
      <w:pPr>
        <w:jc w:val="center"/>
        <w:rPr>
          <w:sz w:val="22"/>
          <w:lang w:val="es-CO"/>
        </w:rPr>
      </w:pPr>
    </w:p>
    <w:p w14:paraId="6C6A227A" w14:textId="77777777" w:rsidR="00B86B1B" w:rsidRPr="00A42F67" w:rsidRDefault="00B86B1B">
      <w:pPr>
        <w:jc w:val="center"/>
        <w:rPr>
          <w:sz w:val="22"/>
          <w:lang w:val="es-CO"/>
        </w:rPr>
      </w:pPr>
    </w:p>
    <w:p w14:paraId="288C13D6" w14:textId="77777777" w:rsidR="00B86B1B" w:rsidRPr="00A42F67" w:rsidRDefault="00B86B1B">
      <w:pPr>
        <w:jc w:val="center"/>
        <w:rPr>
          <w:sz w:val="22"/>
          <w:lang w:val="es-CO"/>
        </w:rPr>
      </w:pPr>
    </w:p>
    <w:p w14:paraId="20E1CA1E" w14:textId="77777777" w:rsidR="00B86B1B" w:rsidRPr="00A42F67" w:rsidRDefault="00B86B1B">
      <w:pPr>
        <w:jc w:val="center"/>
        <w:rPr>
          <w:rFonts w:cs="Arial"/>
          <w:b/>
          <w:szCs w:val="28"/>
          <w:lang w:val="es-CO"/>
        </w:rPr>
      </w:pPr>
      <w:r w:rsidRPr="00A42F67">
        <w:rPr>
          <w:rFonts w:cs="Arial"/>
          <w:b/>
          <w:szCs w:val="28"/>
          <w:lang w:val="es-CO"/>
        </w:rPr>
        <w:t>Ing. Nombre del Codirector, M.S.</w:t>
      </w:r>
    </w:p>
    <w:p w14:paraId="11139E6B" w14:textId="77777777" w:rsidR="00B86B1B" w:rsidRPr="00A42F67" w:rsidRDefault="007B37AB">
      <w:pPr>
        <w:jc w:val="center"/>
        <w:rPr>
          <w:rFonts w:cs="Arial"/>
          <w:szCs w:val="28"/>
          <w:lang w:val="es-CO"/>
        </w:rPr>
      </w:pPr>
      <w:r>
        <w:rPr>
          <w:rFonts w:cs="Arial"/>
          <w:szCs w:val="28"/>
          <w:lang w:val="es-CO"/>
        </w:rPr>
        <w:t>Tutor Empresa</w:t>
      </w:r>
    </w:p>
    <w:p w14:paraId="38B12738" w14:textId="77777777" w:rsidR="00B86B1B" w:rsidRPr="00A42F67" w:rsidRDefault="00B86B1B">
      <w:pPr>
        <w:jc w:val="center"/>
        <w:rPr>
          <w:sz w:val="22"/>
          <w:lang w:val="es-CO"/>
        </w:rPr>
      </w:pPr>
    </w:p>
    <w:p w14:paraId="7F3A5998" w14:textId="77777777" w:rsidR="00B86B1B" w:rsidRPr="00A42F67" w:rsidRDefault="00B86B1B">
      <w:pPr>
        <w:jc w:val="center"/>
        <w:rPr>
          <w:sz w:val="22"/>
          <w:lang w:val="es-CO"/>
        </w:rPr>
      </w:pPr>
    </w:p>
    <w:p w14:paraId="7C8C1CA4" w14:textId="77777777" w:rsidR="00B86B1B" w:rsidRPr="00A42F67" w:rsidRDefault="00B86B1B">
      <w:pPr>
        <w:jc w:val="center"/>
        <w:rPr>
          <w:sz w:val="22"/>
          <w:lang w:val="es-CO"/>
        </w:rPr>
      </w:pPr>
    </w:p>
    <w:p w14:paraId="2C3F9729" w14:textId="77777777" w:rsidR="00B86B1B" w:rsidRPr="00A42F67" w:rsidRDefault="00B86B1B">
      <w:pPr>
        <w:jc w:val="center"/>
        <w:rPr>
          <w:sz w:val="22"/>
          <w:lang w:val="es-CO"/>
        </w:rPr>
      </w:pPr>
    </w:p>
    <w:p w14:paraId="1E96CDF9" w14:textId="74CEEE63" w:rsidR="00B86B1B" w:rsidRPr="00A42F67" w:rsidRDefault="00B86B1B">
      <w:pPr>
        <w:jc w:val="center"/>
        <w:rPr>
          <w:rFonts w:cs="Arial"/>
          <w:szCs w:val="28"/>
          <w:lang w:val="es-CO"/>
        </w:rPr>
      </w:pPr>
    </w:p>
    <w:p w14:paraId="1A688747" w14:textId="77777777" w:rsidR="00B86B1B" w:rsidRPr="00A42F67" w:rsidRDefault="006F7127">
      <w:pPr>
        <w:jc w:val="center"/>
        <w:rPr>
          <w:rFonts w:cs="Arial"/>
          <w:b/>
          <w:szCs w:val="28"/>
          <w:lang w:val="es-CO"/>
        </w:rPr>
      </w:pPr>
      <w:r w:rsidRPr="00A42F67">
        <w:rPr>
          <w:rFonts w:cs="Arial"/>
          <w:b/>
          <w:szCs w:val="28"/>
          <w:lang w:val="es-CO"/>
        </w:rPr>
        <w:t>FACULTAD DE INGENIERÍA CIVIL</w:t>
      </w:r>
    </w:p>
    <w:p w14:paraId="371A5CA6" w14:textId="77777777" w:rsidR="00B86B1B" w:rsidRPr="00A42F67" w:rsidRDefault="006F7127">
      <w:pPr>
        <w:jc w:val="center"/>
        <w:rPr>
          <w:rFonts w:cs="Arial"/>
          <w:b/>
          <w:szCs w:val="28"/>
          <w:lang w:val="es-CO"/>
        </w:rPr>
      </w:pPr>
      <w:r w:rsidRPr="00A42F67">
        <w:rPr>
          <w:rFonts w:cs="Arial"/>
          <w:b/>
          <w:szCs w:val="28"/>
          <w:lang w:val="es-CO"/>
        </w:rPr>
        <w:t>UNIVERSIDAD SANTO TOMÁS</w:t>
      </w:r>
    </w:p>
    <w:p w14:paraId="09612C71" w14:textId="77777777" w:rsidR="00B86B1B" w:rsidRPr="00A42F67" w:rsidRDefault="006F7127">
      <w:pPr>
        <w:jc w:val="center"/>
        <w:rPr>
          <w:rFonts w:cs="Arial"/>
          <w:b/>
          <w:szCs w:val="24"/>
          <w:lang w:val="es-CO"/>
        </w:rPr>
      </w:pPr>
      <w:r w:rsidRPr="00A42F67">
        <w:rPr>
          <w:rFonts w:cs="Arial"/>
          <w:b/>
          <w:szCs w:val="24"/>
          <w:lang w:val="es-CO"/>
        </w:rPr>
        <w:t>VILLAVICENCIO</w:t>
      </w:r>
    </w:p>
    <w:p w14:paraId="6FF2A03F" w14:textId="77777777" w:rsidR="001949BE" w:rsidRDefault="00B86B1B">
      <w:pPr>
        <w:jc w:val="center"/>
        <w:rPr>
          <w:rFonts w:cs="Arial"/>
          <w:i/>
          <w:color w:val="000000"/>
          <w:szCs w:val="24"/>
          <w:lang w:val="es-CO"/>
        </w:rPr>
      </w:pPr>
      <w:r w:rsidRPr="00A42F67">
        <w:rPr>
          <w:rFonts w:cs="Arial"/>
          <w:b/>
          <w:szCs w:val="24"/>
          <w:lang w:val="es-CO"/>
        </w:rPr>
        <w:t>Año</w:t>
      </w:r>
      <w:r w:rsidR="001949BE">
        <w:rPr>
          <w:rFonts w:cs="Arial"/>
          <w:i/>
          <w:color w:val="000000"/>
          <w:szCs w:val="24"/>
          <w:lang w:val="es-CO"/>
        </w:rPr>
        <w:br w:type="page"/>
      </w:r>
    </w:p>
    <w:p w14:paraId="49FA8FBD" w14:textId="77777777" w:rsidR="001949BE" w:rsidRPr="00872B72" w:rsidRDefault="001949BE">
      <w:pPr>
        <w:rPr>
          <w:rFonts w:cs="Arial"/>
          <w:i/>
          <w:color w:val="000000"/>
          <w:szCs w:val="24"/>
          <w:lang w:val="es-CO"/>
        </w:rPr>
        <w:sectPr w:rsidR="001949BE" w:rsidRPr="00872B72" w:rsidSect="00C35A5C">
          <w:footerReference w:type="default" r:id="rId9"/>
          <w:type w:val="continuous"/>
          <w:pgSz w:w="12240" w:h="15840" w:code="1"/>
          <w:pgMar w:top="1440" w:right="1440" w:bottom="1440" w:left="1440" w:header="709" w:footer="709" w:gutter="0"/>
          <w:cols w:space="708"/>
          <w:titlePg/>
          <w:docGrid w:linePitch="360"/>
        </w:sectPr>
      </w:pPr>
    </w:p>
    <w:p w14:paraId="4EAC8830" w14:textId="77777777" w:rsidR="001E0A0A" w:rsidRPr="003B3586" w:rsidRDefault="001E0A0A" w:rsidP="001E0A0A">
      <w:pPr>
        <w:jc w:val="center"/>
        <w:rPr>
          <w:b/>
          <w:color w:val="auto"/>
        </w:rPr>
      </w:pPr>
      <w:r w:rsidRPr="003B3586">
        <w:rPr>
          <w:b/>
          <w:color w:val="auto"/>
        </w:rPr>
        <w:lastRenderedPageBreak/>
        <w:t>AUTORIDADES ACADÉMICAS</w:t>
      </w:r>
    </w:p>
    <w:p w14:paraId="4BF1864F" w14:textId="77777777" w:rsidR="001E0A0A" w:rsidRDefault="001E0A0A" w:rsidP="001E0A0A">
      <w:pPr>
        <w:jc w:val="center"/>
        <w:rPr>
          <w:color w:val="auto"/>
        </w:rPr>
      </w:pPr>
    </w:p>
    <w:p w14:paraId="0BBA5B9F" w14:textId="77777777" w:rsidR="001E0A0A" w:rsidRPr="003B3586" w:rsidRDefault="001E0A0A" w:rsidP="001E0A0A">
      <w:pPr>
        <w:jc w:val="center"/>
        <w:rPr>
          <w:color w:val="auto"/>
        </w:rPr>
      </w:pPr>
    </w:p>
    <w:p w14:paraId="07598ADA" w14:textId="77777777" w:rsidR="001E0A0A" w:rsidRPr="003B3586" w:rsidRDefault="001E0A0A" w:rsidP="001E0A0A">
      <w:pPr>
        <w:jc w:val="center"/>
        <w:rPr>
          <w:color w:val="auto"/>
        </w:rPr>
      </w:pPr>
    </w:p>
    <w:p w14:paraId="1130877E" w14:textId="77777777" w:rsidR="001E0A0A" w:rsidRPr="003B3586" w:rsidRDefault="001E0A0A" w:rsidP="001E0A0A">
      <w:pPr>
        <w:jc w:val="center"/>
        <w:rPr>
          <w:color w:val="auto"/>
        </w:rPr>
      </w:pPr>
    </w:p>
    <w:p w14:paraId="0DCAAC64" w14:textId="77777777" w:rsidR="001E0A0A" w:rsidRPr="003B3586" w:rsidRDefault="001E0A0A" w:rsidP="001E0A0A">
      <w:pPr>
        <w:jc w:val="center"/>
        <w:rPr>
          <w:color w:val="auto"/>
        </w:rPr>
      </w:pPr>
    </w:p>
    <w:p w14:paraId="334433F9" w14:textId="77777777" w:rsidR="001E0A0A" w:rsidRPr="003B3586" w:rsidRDefault="001E0A0A" w:rsidP="001E0A0A">
      <w:pPr>
        <w:jc w:val="center"/>
        <w:rPr>
          <w:b/>
          <w:color w:val="auto"/>
        </w:rPr>
      </w:pPr>
      <w:r>
        <w:rPr>
          <w:b/>
          <w:color w:val="auto"/>
        </w:rPr>
        <w:t>Fray</w:t>
      </w:r>
      <w:r w:rsidRPr="003B3586">
        <w:rPr>
          <w:b/>
          <w:color w:val="auto"/>
        </w:rPr>
        <w:t xml:space="preserve"> </w:t>
      </w:r>
      <w:r>
        <w:rPr>
          <w:b/>
          <w:color w:val="auto"/>
        </w:rPr>
        <w:t>José Gabriel Mesa Ángulo</w:t>
      </w:r>
      <w:r w:rsidRPr="003B3586">
        <w:rPr>
          <w:b/>
          <w:color w:val="auto"/>
        </w:rPr>
        <w:t>, O.P.</w:t>
      </w:r>
    </w:p>
    <w:p w14:paraId="5A8AA169" w14:textId="77777777" w:rsidR="001E0A0A" w:rsidRPr="003B3586" w:rsidRDefault="001E0A0A" w:rsidP="001E0A0A">
      <w:pPr>
        <w:jc w:val="center"/>
        <w:rPr>
          <w:color w:val="auto"/>
        </w:rPr>
      </w:pPr>
      <w:r w:rsidRPr="003B3586">
        <w:rPr>
          <w:color w:val="auto"/>
        </w:rPr>
        <w:t>Rector General</w:t>
      </w:r>
    </w:p>
    <w:p w14:paraId="135F1DB4" w14:textId="77777777" w:rsidR="001E0A0A" w:rsidRPr="003B3586" w:rsidRDefault="001E0A0A" w:rsidP="001E0A0A">
      <w:pPr>
        <w:jc w:val="center"/>
        <w:rPr>
          <w:color w:val="auto"/>
        </w:rPr>
      </w:pPr>
    </w:p>
    <w:p w14:paraId="43032CBA" w14:textId="77777777" w:rsidR="001E0A0A" w:rsidRPr="003B3586" w:rsidRDefault="001E0A0A" w:rsidP="001E0A0A">
      <w:pPr>
        <w:jc w:val="center"/>
        <w:rPr>
          <w:color w:val="auto"/>
        </w:rPr>
      </w:pPr>
    </w:p>
    <w:p w14:paraId="6BD7A718" w14:textId="77777777" w:rsidR="001E0A0A" w:rsidRPr="003B3586" w:rsidRDefault="001E0A0A" w:rsidP="001E0A0A">
      <w:pPr>
        <w:jc w:val="center"/>
        <w:rPr>
          <w:color w:val="auto"/>
        </w:rPr>
      </w:pPr>
    </w:p>
    <w:p w14:paraId="4B324784" w14:textId="77777777" w:rsidR="001E0A0A" w:rsidRPr="003B3586" w:rsidRDefault="001E0A0A" w:rsidP="001E0A0A">
      <w:pPr>
        <w:jc w:val="center"/>
        <w:rPr>
          <w:color w:val="auto"/>
        </w:rPr>
      </w:pPr>
    </w:p>
    <w:p w14:paraId="62EE8046" w14:textId="77777777" w:rsidR="001E0A0A" w:rsidRPr="003B3586" w:rsidRDefault="001E0A0A" w:rsidP="001E0A0A">
      <w:pPr>
        <w:jc w:val="center"/>
        <w:rPr>
          <w:color w:val="auto"/>
        </w:rPr>
      </w:pPr>
    </w:p>
    <w:p w14:paraId="72BBD7CA" w14:textId="77777777" w:rsidR="001E0A0A" w:rsidRPr="003B3586" w:rsidRDefault="001E0A0A" w:rsidP="001E0A0A">
      <w:pPr>
        <w:jc w:val="center"/>
        <w:rPr>
          <w:b/>
          <w:color w:val="auto"/>
        </w:rPr>
      </w:pPr>
      <w:r>
        <w:rPr>
          <w:b/>
          <w:color w:val="auto"/>
        </w:rPr>
        <w:t>Fray Eduardo González Gil</w:t>
      </w:r>
      <w:r w:rsidRPr="003B3586">
        <w:rPr>
          <w:b/>
          <w:color w:val="auto"/>
        </w:rPr>
        <w:t>, O.P.</w:t>
      </w:r>
    </w:p>
    <w:p w14:paraId="2B5262D6" w14:textId="77777777" w:rsidR="001E0A0A" w:rsidRPr="003B3586" w:rsidRDefault="001E0A0A" w:rsidP="001E0A0A">
      <w:pPr>
        <w:jc w:val="center"/>
        <w:rPr>
          <w:color w:val="auto"/>
        </w:rPr>
      </w:pPr>
      <w:r w:rsidRPr="003B3586">
        <w:rPr>
          <w:color w:val="auto"/>
        </w:rPr>
        <w:t>Vicerrector Académico General</w:t>
      </w:r>
    </w:p>
    <w:p w14:paraId="12A6685D" w14:textId="77777777" w:rsidR="001E0A0A" w:rsidRPr="003B3586" w:rsidRDefault="001E0A0A" w:rsidP="001E0A0A">
      <w:pPr>
        <w:jc w:val="center"/>
        <w:rPr>
          <w:color w:val="auto"/>
        </w:rPr>
      </w:pPr>
    </w:p>
    <w:p w14:paraId="14FE693E" w14:textId="77777777" w:rsidR="001E0A0A" w:rsidRPr="003B3586" w:rsidRDefault="001E0A0A" w:rsidP="001E0A0A">
      <w:pPr>
        <w:jc w:val="center"/>
        <w:rPr>
          <w:color w:val="auto"/>
        </w:rPr>
      </w:pPr>
    </w:p>
    <w:p w14:paraId="7F181E80" w14:textId="77777777" w:rsidR="001E0A0A" w:rsidRPr="003B3586" w:rsidRDefault="001E0A0A" w:rsidP="001E0A0A">
      <w:pPr>
        <w:jc w:val="center"/>
        <w:rPr>
          <w:color w:val="auto"/>
        </w:rPr>
      </w:pPr>
    </w:p>
    <w:p w14:paraId="5B57106E" w14:textId="77777777" w:rsidR="001E0A0A" w:rsidRPr="003B3586" w:rsidRDefault="001E0A0A" w:rsidP="001E0A0A">
      <w:pPr>
        <w:jc w:val="center"/>
        <w:rPr>
          <w:color w:val="auto"/>
        </w:rPr>
      </w:pPr>
    </w:p>
    <w:p w14:paraId="361E3696" w14:textId="77777777" w:rsidR="001E0A0A" w:rsidRPr="003B3586" w:rsidRDefault="001E0A0A" w:rsidP="001E0A0A">
      <w:pPr>
        <w:jc w:val="center"/>
        <w:rPr>
          <w:color w:val="auto"/>
        </w:rPr>
      </w:pPr>
    </w:p>
    <w:p w14:paraId="4020DE2D" w14:textId="77777777" w:rsidR="001E0A0A" w:rsidRPr="003B3586" w:rsidRDefault="001E0A0A" w:rsidP="001E0A0A">
      <w:pPr>
        <w:jc w:val="center"/>
        <w:rPr>
          <w:b/>
          <w:color w:val="auto"/>
        </w:rPr>
      </w:pPr>
      <w:r>
        <w:rPr>
          <w:b/>
          <w:color w:val="auto"/>
        </w:rPr>
        <w:t xml:space="preserve">Fray </w:t>
      </w:r>
      <w:r w:rsidRPr="00F84075">
        <w:rPr>
          <w:b/>
          <w:color w:val="auto"/>
        </w:rPr>
        <w:t>José Antonio Balaguera Cepeda</w:t>
      </w:r>
      <w:r w:rsidRPr="003B3586">
        <w:rPr>
          <w:b/>
          <w:color w:val="auto"/>
        </w:rPr>
        <w:t>, O.P.</w:t>
      </w:r>
    </w:p>
    <w:p w14:paraId="47F83B57" w14:textId="77777777" w:rsidR="001E0A0A" w:rsidRPr="003B3586" w:rsidRDefault="001E0A0A" w:rsidP="001E0A0A">
      <w:pPr>
        <w:jc w:val="center"/>
        <w:rPr>
          <w:color w:val="auto"/>
        </w:rPr>
      </w:pPr>
      <w:r w:rsidRPr="003B3586">
        <w:rPr>
          <w:color w:val="auto"/>
        </w:rPr>
        <w:t>Rector Sede Villavicencio</w:t>
      </w:r>
    </w:p>
    <w:p w14:paraId="19094E07" w14:textId="77777777" w:rsidR="001E0A0A" w:rsidRPr="003B3586" w:rsidRDefault="001E0A0A" w:rsidP="001E0A0A">
      <w:pPr>
        <w:jc w:val="center"/>
        <w:rPr>
          <w:color w:val="auto"/>
        </w:rPr>
      </w:pPr>
    </w:p>
    <w:p w14:paraId="150318B8" w14:textId="77777777" w:rsidR="001E0A0A" w:rsidRPr="003B3586" w:rsidRDefault="001E0A0A" w:rsidP="001E0A0A">
      <w:pPr>
        <w:jc w:val="center"/>
        <w:rPr>
          <w:color w:val="auto"/>
        </w:rPr>
      </w:pPr>
    </w:p>
    <w:p w14:paraId="32D80AD5" w14:textId="77777777" w:rsidR="001E0A0A" w:rsidRPr="003B3586" w:rsidRDefault="001E0A0A" w:rsidP="001E0A0A">
      <w:pPr>
        <w:jc w:val="center"/>
        <w:rPr>
          <w:color w:val="auto"/>
        </w:rPr>
      </w:pPr>
    </w:p>
    <w:p w14:paraId="25246BDE" w14:textId="77777777" w:rsidR="001E0A0A" w:rsidRPr="003B3586" w:rsidRDefault="001E0A0A" w:rsidP="001E0A0A">
      <w:pPr>
        <w:jc w:val="center"/>
        <w:rPr>
          <w:color w:val="auto"/>
        </w:rPr>
      </w:pPr>
    </w:p>
    <w:p w14:paraId="014AD900" w14:textId="77777777" w:rsidR="001E0A0A" w:rsidRPr="003B3586" w:rsidRDefault="001E0A0A" w:rsidP="001E0A0A">
      <w:pPr>
        <w:jc w:val="center"/>
        <w:rPr>
          <w:color w:val="auto"/>
        </w:rPr>
      </w:pPr>
    </w:p>
    <w:p w14:paraId="2F739511" w14:textId="77777777" w:rsidR="001E0A0A" w:rsidRPr="003B3586" w:rsidRDefault="001E0A0A" w:rsidP="001E0A0A">
      <w:pPr>
        <w:jc w:val="center"/>
        <w:rPr>
          <w:b/>
          <w:color w:val="auto"/>
        </w:rPr>
      </w:pPr>
      <w:r>
        <w:rPr>
          <w:b/>
          <w:color w:val="auto"/>
        </w:rPr>
        <w:t>Fray Rodrigo García Jara</w:t>
      </w:r>
      <w:r w:rsidRPr="003B3586">
        <w:rPr>
          <w:b/>
          <w:color w:val="auto"/>
        </w:rPr>
        <w:t>, O.P.</w:t>
      </w:r>
    </w:p>
    <w:p w14:paraId="002A6C45" w14:textId="77777777" w:rsidR="001E0A0A" w:rsidRPr="003B3586" w:rsidRDefault="001E0A0A" w:rsidP="001E0A0A">
      <w:pPr>
        <w:jc w:val="center"/>
        <w:rPr>
          <w:color w:val="auto"/>
        </w:rPr>
      </w:pPr>
      <w:r w:rsidRPr="003B3586">
        <w:rPr>
          <w:color w:val="auto"/>
        </w:rPr>
        <w:t>Vicerrector Académico Sede Villavicencio</w:t>
      </w:r>
    </w:p>
    <w:p w14:paraId="76884FCB" w14:textId="77777777" w:rsidR="001E0A0A" w:rsidRPr="003B3586" w:rsidRDefault="001E0A0A" w:rsidP="001E0A0A">
      <w:pPr>
        <w:jc w:val="center"/>
        <w:rPr>
          <w:color w:val="auto"/>
        </w:rPr>
      </w:pPr>
    </w:p>
    <w:p w14:paraId="666A1432" w14:textId="77777777" w:rsidR="001E0A0A" w:rsidRPr="003B3586" w:rsidRDefault="001E0A0A" w:rsidP="001E0A0A">
      <w:pPr>
        <w:jc w:val="center"/>
        <w:rPr>
          <w:color w:val="auto"/>
        </w:rPr>
      </w:pPr>
    </w:p>
    <w:p w14:paraId="0E95B2EF" w14:textId="77777777" w:rsidR="001E0A0A" w:rsidRPr="003B3586" w:rsidRDefault="001E0A0A" w:rsidP="001E0A0A">
      <w:pPr>
        <w:jc w:val="center"/>
        <w:rPr>
          <w:color w:val="auto"/>
        </w:rPr>
      </w:pPr>
    </w:p>
    <w:p w14:paraId="1FFE3C77" w14:textId="77777777" w:rsidR="001E0A0A" w:rsidRPr="003B3586" w:rsidRDefault="001E0A0A" w:rsidP="001E0A0A">
      <w:pPr>
        <w:jc w:val="center"/>
        <w:rPr>
          <w:color w:val="auto"/>
        </w:rPr>
      </w:pPr>
    </w:p>
    <w:p w14:paraId="77625933" w14:textId="77777777" w:rsidR="001E0A0A" w:rsidRPr="003B3586" w:rsidRDefault="001E0A0A" w:rsidP="001E0A0A">
      <w:pPr>
        <w:jc w:val="center"/>
        <w:rPr>
          <w:color w:val="auto"/>
        </w:rPr>
      </w:pPr>
    </w:p>
    <w:p w14:paraId="1304EDAB" w14:textId="77777777" w:rsidR="001E0A0A" w:rsidRPr="003B3586" w:rsidRDefault="001E0A0A" w:rsidP="001E0A0A">
      <w:pPr>
        <w:jc w:val="center"/>
        <w:rPr>
          <w:b/>
          <w:color w:val="auto"/>
        </w:rPr>
      </w:pPr>
      <w:r>
        <w:rPr>
          <w:b/>
          <w:color w:val="auto"/>
        </w:rPr>
        <w:t>Julieth Andrea Sierra Tobón</w:t>
      </w:r>
    </w:p>
    <w:p w14:paraId="3F1E8194" w14:textId="77777777" w:rsidR="001E0A0A" w:rsidRPr="003B3586" w:rsidRDefault="001E0A0A" w:rsidP="001E0A0A">
      <w:pPr>
        <w:jc w:val="center"/>
        <w:rPr>
          <w:color w:val="auto"/>
        </w:rPr>
      </w:pPr>
      <w:r w:rsidRPr="003B3586">
        <w:rPr>
          <w:color w:val="auto"/>
        </w:rPr>
        <w:t>Secretaria de División Sede Villavicencio</w:t>
      </w:r>
    </w:p>
    <w:p w14:paraId="105DD70C" w14:textId="77777777" w:rsidR="001E0A0A" w:rsidRPr="003B3586" w:rsidRDefault="001E0A0A" w:rsidP="001E0A0A">
      <w:pPr>
        <w:jc w:val="center"/>
        <w:rPr>
          <w:color w:val="auto"/>
        </w:rPr>
      </w:pPr>
    </w:p>
    <w:p w14:paraId="7B0F9763" w14:textId="77777777" w:rsidR="001E0A0A" w:rsidRPr="003B3586" w:rsidRDefault="001E0A0A" w:rsidP="001E0A0A">
      <w:pPr>
        <w:jc w:val="center"/>
        <w:rPr>
          <w:color w:val="auto"/>
        </w:rPr>
      </w:pPr>
    </w:p>
    <w:p w14:paraId="202F9B5E" w14:textId="77777777" w:rsidR="001E0A0A" w:rsidRPr="003B3586" w:rsidRDefault="001E0A0A" w:rsidP="001E0A0A">
      <w:pPr>
        <w:jc w:val="center"/>
        <w:rPr>
          <w:color w:val="auto"/>
        </w:rPr>
      </w:pPr>
    </w:p>
    <w:p w14:paraId="5D6815ED" w14:textId="77777777" w:rsidR="001E0A0A" w:rsidRPr="003B3586" w:rsidRDefault="001E0A0A" w:rsidP="001E0A0A">
      <w:pPr>
        <w:jc w:val="center"/>
        <w:rPr>
          <w:color w:val="auto"/>
        </w:rPr>
      </w:pPr>
    </w:p>
    <w:p w14:paraId="7D1E0873" w14:textId="77777777" w:rsidR="001E0A0A" w:rsidRPr="003B3586" w:rsidRDefault="001E0A0A" w:rsidP="001E0A0A">
      <w:pPr>
        <w:jc w:val="center"/>
        <w:rPr>
          <w:color w:val="auto"/>
        </w:rPr>
      </w:pPr>
    </w:p>
    <w:p w14:paraId="04371E70" w14:textId="77777777" w:rsidR="001E0A0A" w:rsidRPr="003B3586" w:rsidRDefault="001E0A0A" w:rsidP="001E0A0A">
      <w:pPr>
        <w:jc w:val="center"/>
        <w:rPr>
          <w:b/>
          <w:color w:val="auto"/>
        </w:rPr>
      </w:pPr>
      <w:r>
        <w:rPr>
          <w:b/>
          <w:color w:val="auto"/>
        </w:rPr>
        <w:t xml:space="preserve">Ing. Jhon Jairo Gil Peláez, </w:t>
      </w:r>
      <w:proofErr w:type="spellStart"/>
      <w:r>
        <w:rPr>
          <w:b/>
          <w:color w:val="auto"/>
        </w:rPr>
        <w:t>Ph.D</w:t>
      </w:r>
      <w:proofErr w:type="spellEnd"/>
      <w:r>
        <w:rPr>
          <w:b/>
          <w:color w:val="auto"/>
        </w:rPr>
        <w:t>.</w:t>
      </w:r>
    </w:p>
    <w:p w14:paraId="51976F80" w14:textId="77777777" w:rsidR="001E0A0A" w:rsidRDefault="001E0A0A" w:rsidP="001E0A0A">
      <w:pPr>
        <w:jc w:val="center"/>
        <w:rPr>
          <w:rStyle w:val="Ttulodellibro"/>
          <w:rFonts w:ascii="Arial" w:hAnsi="Arial" w:cs="Arial"/>
          <w:bCs w:val="0"/>
          <w:smallCaps w:val="0"/>
          <w:spacing w:val="0"/>
          <w:sz w:val="24"/>
          <w:szCs w:val="24"/>
        </w:rPr>
        <w:sectPr w:rsidR="001E0A0A" w:rsidSect="007C3F6F">
          <w:type w:val="continuous"/>
          <w:pgSz w:w="12240" w:h="15840" w:code="1"/>
          <w:pgMar w:top="1417" w:right="1701" w:bottom="1417" w:left="1701" w:header="567" w:footer="567" w:gutter="0"/>
          <w:cols w:space="708"/>
          <w:docGrid w:linePitch="360"/>
        </w:sectPr>
      </w:pPr>
      <w:r w:rsidRPr="003B3586">
        <w:rPr>
          <w:color w:val="auto"/>
        </w:rPr>
        <w:t>Decano Facultad de</w:t>
      </w:r>
      <w:r>
        <w:rPr>
          <w:color w:val="auto"/>
        </w:rPr>
        <w:t xml:space="preserve"> Ingeniería Civil</w:t>
      </w:r>
      <w:r>
        <w:rPr>
          <w:rStyle w:val="Ttulodellibro"/>
          <w:rFonts w:ascii="Arial" w:hAnsi="Arial" w:cs="Arial"/>
          <w:bCs w:val="0"/>
          <w:smallCaps w:val="0"/>
          <w:spacing w:val="0"/>
          <w:sz w:val="24"/>
          <w:szCs w:val="24"/>
        </w:rPr>
        <w:br w:type="page"/>
      </w:r>
    </w:p>
    <w:p w14:paraId="2C69336E" w14:textId="77777777" w:rsidR="006F7127" w:rsidRPr="00812442" w:rsidRDefault="006F7127">
      <w:pPr>
        <w:jc w:val="right"/>
        <w:rPr>
          <w:rStyle w:val="Ttulodellibro"/>
          <w:rFonts w:ascii="Arial" w:hAnsi="Arial" w:cs="Arial"/>
          <w:bCs w:val="0"/>
          <w:smallCaps w:val="0"/>
          <w:spacing w:val="0"/>
          <w:sz w:val="24"/>
          <w:szCs w:val="24"/>
        </w:rPr>
      </w:pPr>
      <w:bookmarkStart w:id="0" w:name="_GoBack"/>
      <w:bookmarkEnd w:id="0"/>
      <w:r w:rsidRPr="00812442">
        <w:rPr>
          <w:rStyle w:val="Ttulodellibro"/>
          <w:rFonts w:ascii="Arial" w:hAnsi="Arial" w:cs="Arial"/>
          <w:bCs w:val="0"/>
          <w:smallCaps w:val="0"/>
          <w:spacing w:val="0"/>
          <w:sz w:val="24"/>
          <w:szCs w:val="24"/>
        </w:rPr>
        <w:lastRenderedPageBreak/>
        <w:t>Nota de aceptación</w:t>
      </w:r>
    </w:p>
    <w:p w14:paraId="5AE6E0C5" w14:textId="77777777" w:rsidR="006F7127" w:rsidRPr="00812442" w:rsidRDefault="006F7127">
      <w:pPr>
        <w:jc w:val="right"/>
        <w:rPr>
          <w:rStyle w:val="Ttulodellibro"/>
          <w:rFonts w:ascii="Arial" w:hAnsi="Arial" w:cs="Arial"/>
          <w:b w:val="0"/>
          <w:bCs w:val="0"/>
          <w:smallCaps w:val="0"/>
          <w:spacing w:val="0"/>
          <w:sz w:val="24"/>
          <w:szCs w:val="24"/>
        </w:rPr>
      </w:pPr>
    </w:p>
    <w:p w14:paraId="6649CF4A" w14:textId="77777777" w:rsidR="006F7127" w:rsidRPr="00812442" w:rsidRDefault="006F7127">
      <w:pPr>
        <w:jc w:val="right"/>
        <w:rPr>
          <w:rStyle w:val="Ttulodellibro"/>
          <w:rFonts w:ascii="Arial" w:hAnsi="Arial" w:cs="Arial"/>
          <w:b w:val="0"/>
          <w:bCs w:val="0"/>
          <w:smallCaps w:val="0"/>
          <w:spacing w:val="0"/>
          <w:sz w:val="24"/>
          <w:szCs w:val="24"/>
        </w:rPr>
      </w:pPr>
    </w:p>
    <w:p w14:paraId="38A22F09" w14:textId="77777777" w:rsidR="006F7127" w:rsidRPr="00812442" w:rsidRDefault="006F7127">
      <w:pPr>
        <w:jc w:val="right"/>
        <w:rPr>
          <w:rStyle w:val="Ttulodellibro"/>
          <w:rFonts w:ascii="Arial" w:hAnsi="Arial" w:cs="Arial"/>
          <w:b w:val="0"/>
          <w:bCs w:val="0"/>
          <w:smallCaps w:val="0"/>
          <w:spacing w:val="0"/>
          <w:sz w:val="24"/>
          <w:szCs w:val="24"/>
        </w:rPr>
      </w:pPr>
    </w:p>
    <w:p w14:paraId="40F34E5A" w14:textId="77777777" w:rsidR="006F7127" w:rsidRPr="00812442" w:rsidRDefault="006F7127">
      <w:pPr>
        <w:jc w:val="right"/>
        <w:rPr>
          <w:rStyle w:val="Ttulodellibro"/>
          <w:rFonts w:ascii="Arial" w:hAnsi="Arial" w:cs="Arial"/>
          <w:b w:val="0"/>
          <w:bCs w:val="0"/>
          <w:smallCaps w:val="0"/>
          <w:spacing w:val="0"/>
          <w:sz w:val="24"/>
          <w:szCs w:val="24"/>
        </w:rPr>
      </w:pPr>
    </w:p>
    <w:p w14:paraId="5111A39E" w14:textId="77777777" w:rsidR="006F7127" w:rsidRPr="00812442" w:rsidRDefault="006F7127">
      <w:pPr>
        <w:jc w:val="righ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_____________________________</w:t>
      </w:r>
    </w:p>
    <w:p w14:paraId="2CBEC4D5" w14:textId="77777777" w:rsidR="006F7127" w:rsidRPr="00812442" w:rsidRDefault="006F7127">
      <w:pPr>
        <w:jc w:val="righ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_____________________________</w:t>
      </w:r>
    </w:p>
    <w:p w14:paraId="2D91F074" w14:textId="77777777" w:rsidR="006F7127" w:rsidRPr="00812442" w:rsidRDefault="006F7127">
      <w:pPr>
        <w:jc w:val="righ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_____________________________</w:t>
      </w:r>
    </w:p>
    <w:p w14:paraId="52C25A25" w14:textId="77777777" w:rsidR="006F7127" w:rsidRPr="00812442" w:rsidRDefault="006F7127">
      <w:pPr>
        <w:jc w:val="right"/>
        <w:rPr>
          <w:rStyle w:val="Ttulodellibro"/>
          <w:rFonts w:ascii="Arial" w:hAnsi="Arial" w:cs="Arial"/>
          <w:b w:val="0"/>
          <w:bCs w:val="0"/>
          <w:smallCaps w:val="0"/>
          <w:spacing w:val="0"/>
          <w:sz w:val="24"/>
          <w:szCs w:val="24"/>
        </w:rPr>
      </w:pPr>
    </w:p>
    <w:p w14:paraId="05092CA4" w14:textId="77777777" w:rsidR="006F7127" w:rsidRPr="00812442" w:rsidRDefault="006F7127">
      <w:pPr>
        <w:jc w:val="right"/>
        <w:rPr>
          <w:rStyle w:val="Ttulodellibro"/>
          <w:rFonts w:ascii="Arial" w:hAnsi="Arial" w:cs="Arial"/>
          <w:b w:val="0"/>
          <w:bCs w:val="0"/>
          <w:smallCaps w:val="0"/>
          <w:spacing w:val="0"/>
          <w:sz w:val="24"/>
          <w:szCs w:val="24"/>
        </w:rPr>
      </w:pPr>
    </w:p>
    <w:p w14:paraId="4C0231F8" w14:textId="77777777" w:rsidR="006F7127" w:rsidRPr="00812442" w:rsidRDefault="006F7127">
      <w:pPr>
        <w:jc w:val="right"/>
        <w:rPr>
          <w:rStyle w:val="Ttulodellibro"/>
          <w:rFonts w:ascii="Arial" w:hAnsi="Arial" w:cs="Arial"/>
          <w:b w:val="0"/>
          <w:bCs w:val="0"/>
          <w:smallCaps w:val="0"/>
          <w:spacing w:val="0"/>
          <w:sz w:val="24"/>
          <w:szCs w:val="24"/>
        </w:rPr>
      </w:pPr>
    </w:p>
    <w:p w14:paraId="0B43DF3F" w14:textId="77777777" w:rsidR="006F7127" w:rsidRPr="00812442" w:rsidRDefault="006F7127">
      <w:pPr>
        <w:jc w:val="right"/>
        <w:rPr>
          <w:rStyle w:val="Ttulodellibro"/>
          <w:rFonts w:ascii="Arial" w:hAnsi="Arial" w:cs="Arial"/>
          <w:b w:val="0"/>
          <w:bCs w:val="0"/>
          <w:smallCaps w:val="0"/>
          <w:spacing w:val="0"/>
          <w:sz w:val="24"/>
          <w:szCs w:val="24"/>
        </w:rPr>
      </w:pPr>
    </w:p>
    <w:p w14:paraId="45D839CB" w14:textId="77777777" w:rsidR="006F7127" w:rsidRPr="00812442" w:rsidRDefault="006F7127">
      <w:pPr>
        <w:jc w:val="righ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_____________________________</w:t>
      </w:r>
    </w:p>
    <w:p w14:paraId="4E36F112" w14:textId="14D26B56" w:rsidR="00BA1449" w:rsidRDefault="00BA1449">
      <w:pPr>
        <w:jc w:val="right"/>
        <w:rPr>
          <w:rStyle w:val="Ttulodellibro"/>
          <w:rFonts w:ascii="Arial" w:hAnsi="Arial" w:cs="Arial"/>
          <w:b w:val="0"/>
          <w:bCs w:val="0"/>
          <w:smallCaps w:val="0"/>
          <w:spacing w:val="0"/>
          <w:sz w:val="24"/>
          <w:szCs w:val="24"/>
        </w:rPr>
      </w:pPr>
      <w:r>
        <w:rPr>
          <w:rStyle w:val="Ttulodellibro"/>
          <w:rFonts w:ascii="Arial" w:hAnsi="Arial" w:cs="Arial"/>
          <w:b w:val="0"/>
          <w:bCs w:val="0"/>
          <w:smallCaps w:val="0"/>
          <w:spacing w:val="0"/>
          <w:sz w:val="24"/>
          <w:szCs w:val="24"/>
        </w:rPr>
        <w:t xml:space="preserve">Ing. Jhon Jairo Gil Peláez, </w:t>
      </w:r>
      <w:proofErr w:type="spellStart"/>
      <w:r>
        <w:rPr>
          <w:rStyle w:val="Ttulodellibro"/>
          <w:rFonts w:ascii="Arial" w:hAnsi="Arial" w:cs="Arial"/>
          <w:b w:val="0"/>
          <w:bCs w:val="0"/>
          <w:smallCaps w:val="0"/>
          <w:spacing w:val="0"/>
          <w:sz w:val="24"/>
          <w:szCs w:val="24"/>
        </w:rPr>
        <w:t>Ph.D</w:t>
      </w:r>
      <w:proofErr w:type="spellEnd"/>
      <w:r>
        <w:rPr>
          <w:rStyle w:val="Ttulodellibro"/>
          <w:rFonts w:ascii="Arial" w:hAnsi="Arial" w:cs="Arial"/>
          <w:b w:val="0"/>
          <w:bCs w:val="0"/>
          <w:smallCaps w:val="0"/>
          <w:spacing w:val="0"/>
          <w:sz w:val="24"/>
          <w:szCs w:val="24"/>
        </w:rPr>
        <w:t>.</w:t>
      </w:r>
    </w:p>
    <w:p w14:paraId="132E0CA5" w14:textId="0BD03968" w:rsidR="006F7127" w:rsidRPr="00812442" w:rsidRDefault="006F7127">
      <w:pPr>
        <w:jc w:val="righ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Decano Facultad Ingeniería Civil</w:t>
      </w:r>
    </w:p>
    <w:p w14:paraId="68A7DEFF" w14:textId="77777777" w:rsidR="006F7127" w:rsidRPr="00812442" w:rsidRDefault="006F7127">
      <w:pPr>
        <w:jc w:val="right"/>
        <w:rPr>
          <w:rStyle w:val="Ttulodellibro"/>
          <w:rFonts w:ascii="Arial" w:hAnsi="Arial" w:cs="Arial"/>
          <w:b w:val="0"/>
          <w:bCs w:val="0"/>
          <w:smallCaps w:val="0"/>
          <w:spacing w:val="0"/>
          <w:sz w:val="24"/>
          <w:szCs w:val="24"/>
        </w:rPr>
      </w:pPr>
    </w:p>
    <w:p w14:paraId="0B22BA4D" w14:textId="77777777" w:rsidR="006F7127" w:rsidRPr="00812442" w:rsidRDefault="006F7127">
      <w:pPr>
        <w:jc w:val="right"/>
        <w:rPr>
          <w:rStyle w:val="Ttulodellibro"/>
          <w:rFonts w:ascii="Arial" w:hAnsi="Arial" w:cs="Arial"/>
          <w:b w:val="0"/>
          <w:bCs w:val="0"/>
          <w:smallCaps w:val="0"/>
          <w:spacing w:val="0"/>
          <w:sz w:val="24"/>
          <w:szCs w:val="24"/>
        </w:rPr>
      </w:pPr>
    </w:p>
    <w:p w14:paraId="4E51D165" w14:textId="77777777" w:rsidR="006F7127" w:rsidRPr="00812442" w:rsidRDefault="006F7127">
      <w:pPr>
        <w:jc w:val="right"/>
        <w:rPr>
          <w:rStyle w:val="Ttulodellibro"/>
          <w:rFonts w:ascii="Arial" w:hAnsi="Arial" w:cs="Arial"/>
          <w:b w:val="0"/>
          <w:bCs w:val="0"/>
          <w:smallCaps w:val="0"/>
          <w:spacing w:val="0"/>
          <w:sz w:val="24"/>
          <w:szCs w:val="24"/>
        </w:rPr>
      </w:pPr>
    </w:p>
    <w:p w14:paraId="33DAFD16" w14:textId="77777777" w:rsidR="006F7127" w:rsidRPr="00812442" w:rsidRDefault="006F7127">
      <w:pPr>
        <w:jc w:val="right"/>
        <w:rPr>
          <w:rStyle w:val="Ttulodellibro"/>
          <w:rFonts w:ascii="Arial" w:hAnsi="Arial" w:cs="Arial"/>
          <w:b w:val="0"/>
          <w:bCs w:val="0"/>
          <w:smallCaps w:val="0"/>
          <w:spacing w:val="0"/>
          <w:sz w:val="24"/>
          <w:szCs w:val="24"/>
        </w:rPr>
      </w:pPr>
    </w:p>
    <w:p w14:paraId="732C1652" w14:textId="77777777" w:rsidR="006F7127" w:rsidRPr="00812442" w:rsidRDefault="006F7127">
      <w:pPr>
        <w:jc w:val="righ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_____________________________</w:t>
      </w:r>
    </w:p>
    <w:p w14:paraId="7D61461D" w14:textId="77777777" w:rsidR="006F7127" w:rsidRPr="00812442" w:rsidRDefault="00843A58">
      <w:pPr>
        <w:jc w:val="right"/>
        <w:rPr>
          <w:rStyle w:val="Ttulodellibro"/>
          <w:rFonts w:ascii="Arial" w:hAnsi="Arial" w:cs="Arial"/>
          <w:b w:val="0"/>
          <w:bCs w:val="0"/>
          <w:smallCaps w:val="0"/>
          <w:spacing w:val="0"/>
          <w:sz w:val="24"/>
          <w:szCs w:val="24"/>
        </w:rPr>
      </w:pPr>
      <w:r>
        <w:rPr>
          <w:rStyle w:val="Ttulodellibro"/>
          <w:rFonts w:ascii="Arial" w:hAnsi="Arial" w:cs="Arial"/>
          <w:b w:val="0"/>
          <w:bCs w:val="0"/>
          <w:smallCaps w:val="0"/>
          <w:spacing w:val="0"/>
          <w:sz w:val="24"/>
          <w:szCs w:val="24"/>
        </w:rPr>
        <w:t>Tutor</w:t>
      </w:r>
      <w:r w:rsidR="006F7127" w:rsidRPr="00812442">
        <w:rPr>
          <w:rStyle w:val="Ttulodellibro"/>
          <w:rFonts w:ascii="Arial" w:hAnsi="Arial" w:cs="Arial"/>
          <w:b w:val="0"/>
          <w:bCs w:val="0"/>
          <w:smallCaps w:val="0"/>
          <w:spacing w:val="0"/>
          <w:sz w:val="24"/>
          <w:szCs w:val="24"/>
        </w:rPr>
        <w:t xml:space="preserve"> </w:t>
      </w:r>
      <w:r w:rsidR="007B37AB">
        <w:rPr>
          <w:rStyle w:val="Ttulodellibro"/>
          <w:rFonts w:ascii="Arial" w:hAnsi="Arial" w:cs="Arial"/>
          <w:b w:val="0"/>
          <w:bCs w:val="0"/>
          <w:smallCaps w:val="0"/>
          <w:spacing w:val="0"/>
          <w:sz w:val="24"/>
          <w:szCs w:val="24"/>
        </w:rPr>
        <w:t>Universidad</w:t>
      </w:r>
    </w:p>
    <w:p w14:paraId="17CBD055" w14:textId="77777777" w:rsidR="006F7127" w:rsidRPr="00812442" w:rsidRDefault="006F7127">
      <w:pPr>
        <w:jc w:val="right"/>
        <w:rPr>
          <w:rStyle w:val="Ttulodellibro"/>
          <w:rFonts w:ascii="Arial" w:hAnsi="Arial" w:cs="Arial"/>
          <w:b w:val="0"/>
          <w:bCs w:val="0"/>
          <w:smallCaps w:val="0"/>
          <w:spacing w:val="0"/>
          <w:sz w:val="24"/>
          <w:szCs w:val="24"/>
        </w:rPr>
      </w:pPr>
    </w:p>
    <w:p w14:paraId="010401DB" w14:textId="77777777" w:rsidR="006F7127" w:rsidRPr="00812442" w:rsidRDefault="006F7127">
      <w:pPr>
        <w:jc w:val="right"/>
        <w:rPr>
          <w:rStyle w:val="Ttulodellibro"/>
          <w:rFonts w:ascii="Arial" w:hAnsi="Arial" w:cs="Arial"/>
          <w:b w:val="0"/>
          <w:bCs w:val="0"/>
          <w:smallCaps w:val="0"/>
          <w:spacing w:val="0"/>
          <w:sz w:val="24"/>
          <w:szCs w:val="24"/>
        </w:rPr>
      </w:pPr>
    </w:p>
    <w:p w14:paraId="11C7F226" w14:textId="77777777" w:rsidR="006F7127" w:rsidRPr="00812442" w:rsidRDefault="006F7127">
      <w:pPr>
        <w:jc w:val="right"/>
        <w:rPr>
          <w:rStyle w:val="Ttulodellibro"/>
          <w:rFonts w:ascii="Arial" w:hAnsi="Arial" w:cs="Arial"/>
          <w:b w:val="0"/>
          <w:bCs w:val="0"/>
          <w:smallCaps w:val="0"/>
          <w:spacing w:val="0"/>
          <w:sz w:val="24"/>
          <w:szCs w:val="24"/>
        </w:rPr>
      </w:pPr>
    </w:p>
    <w:p w14:paraId="3EA14923" w14:textId="77777777" w:rsidR="006F7127" w:rsidRPr="00812442" w:rsidRDefault="006F7127">
      <w:pPr>
        <w:jc w:val="right"/>
        <w:rPr>
          <w:rStyle w:val="Ttulodellibro"/>
          <w:rFonts w:ascii="Arial" w:hAnsi="Arial" w:cs="Arial"/>
          <w:b w:val="0"/>
          <w:bCs w:val="0"/>
          <w:smallCaps w:val="0"/>
          <w:spacing w:val="0"/>
          <w:sz w:val="24"/>
          <w:szCs w:val="24"/>
        </w:rPr>
      </w:pPr>
    </w:p>
    <w:p w14:paraId="4C7FA4EF" w14:textId="77777777" w:rsidR="006F7127" w:rsidRPr="00812442" w:rsidRDefault="006F7127">
      <w:pPr>
        <w:jc w:val="righ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_____________________________</w:t>
      </w:r>
    </w:p>
    <w:p w14:paraId="57E7457B" w14:textId="77777777" w:rsidR="006F7127" w:rsidRPr="00812442" w:rsidRDefault="007B37AB">
      <w:pPr>
        <w:jc w:val="right"/>
        <w:rPr>
          <w:rStyle w:val="Ttulodellibro"/>
          <w:rFonts w:ascii="Arial" w:hAnsi="Arial" w:cs="Arial"/>
          <w:b w:val="0"/>
          <w:bCs w:val="0"/>
          <w:smallCaps w:val="0"/>
          <w:spacing w:val="0"/>
          <w:sz w:val="24"/>
          <w:szCs w:val="24"/>
        </w:rPr>
      </w:pPr>
      <w:r>
        <w:rPr>
          <w:rStyle w:val="Ttulodellibro"/>
          <w:rFonts w:ascii="Arial" w:hAnsi="Arial" w:cs="Arial"/>
          <w:b w:val="0"/>
          <w:bCs w:val="0"/>
          <w:smallCaps w:val="0"/>
          <w:spacing w:val="0"/>
          <w:sz w:val="24"/>
          <w:szCs w:val="24"/>
        </w:rPr>
        <w:t>Evaluador</w:t>
      </w:r>
    </w:p>
    <w:p w14:paraId="5E6165A9" w14:textId="77777777" w:rsidR="006F7127" w:rsidRPr="00812442" w:rsidRDefault="006F7127">
      <w:pPr>
        <w:jc w:val="right"/>
        <w:rPr>
          <w:rStyle w:val="Ttulodellibro"/>
          <w:rFonts w:ascii="Arial" w:hAnsi="Arial" w:cs="Arial"/>
          <w:b w:val="0"/>
          <w:bCs w:val="0"/>
          <w:smallCaps w:val="0"/>
          <w:spacing w:val="0"/>
          <w:sz w:val="24"/>
          <w:szCs w:val="24"/>
        </w:rPr>
      </w:pPr>
    </w:p>
    <w:p w14:paraId="5985E666" w14:textId="77777777" w:rsidR="006F7127" w:rsidRPr="00812442" w:rsidRDefault="006F7127">
      <w:pPr>
        <w:jc w:val="right"/>
        <w:rPr>
          <w:rStyle w:val="Ttulodellibro"/>
          <w:rFonts w:ascii="Arial" w:hAnsi="Arial" w:cs="Arial"/>
          <w:b w:val="0"/>
          <w:bCs w:val="0"/>
          <w:smallCaps w:val="0"/>
          <w:spacing w:val="0"/>
          <w:sz w:val="24"/>
          <w:szCs w:val="24"/>
        </w:rPr>
      </w:pPr>
    </w:p>
    <w:p w14:paraId="00E4C760" w14:textId="77777777" w:rsidR="006F7127" w:rsidRPr="00812442" w:rsidRDefault="006F7127">
      <w:pPr>
        <w:jc w:val="right"/>
        <w:rPr>
          <w:rStyle w:val="Ttulodellibro"/>
          <w:rFonts w:ascii="Arial" w:hAnsi="Arial" w:cs="Arial"/>
          <w:b w:val="0"/>
          <w:bCs w:val="0"/>
          <w:smallCaps w:val="0"/>
          <w:spacing w:val="0"/>
          <w:sz w:val="24"/>
          <w:szCs w:val="24"/>
        </w:rPr>
      </w:pPr>
    </w:p>
    <w:p w14:paraId="63C16C10" w14:textId="77777777" w:rsidR="006F7127" w:rsidRPr="00812442" w:rsidRDefault="006F7127">
      <w:pPr>
        <w:jc w:val="right"/>
        <w:rPr>
          <w:rStyle w:val="Ttulodellibro"/>
          <w:rFonts w:ascii="Arial" w:hAnsi="Arial" w:cs="Arial"/>
          <w:b w:val="0"/>
          <w:bCs w:val="0"/>
          <w:smallCaps w:val="0"/>
          <w:spacing w:val="0"/>
          <w:sz w:val="24"/>
          <w:szCs w:val="24"/>
        </w:rPr>
      </w:pPr>
    </w:p>
    <w:p w14:paraId="0E5B98E1" w14:textId="77777777" w:rsidR="006F7127" w:rsidRDefault="006F7127">
      <w:pPr>
        <w:jc w:val="right"/>
        <w:rPr>
          <w:rStyle w:val="Ttulodellibro"/>
          <w:rFonts w:ascii="Arial" w:hAnsi="Arial" w:cs="Arial"/>
          <w:b w:val="0"/>
          <w:bCs w:val="0"/>
          <w:smallCaps w:val="0"/>
          <w:spacing w:val="0"/>
        </w:rPr>
      </w:pPr>
    </w:p>
    <w:p w14:paraId="6B04A05D" w14:textId="77777777" w:rsidR="007B37AB" w:rsidRDefault="007B37AB">
      <w:pPr>
        <w:jc w:val="right"/>
        <w:rPr>
          <w:rStyle w:val="Ttulodellibro"/>
          <w:rFonts w:ascii="Arial" w:hAnsi="Arial" w:cs="Arial"/>
          <w:b w:val="0"/>
          <w:bCs w:val="0"/>
          <w:smallCaps w:val="0"/>
          <w:spacing w:val="0"/>
        </w:rPr>
      </w:pPr>
    </w:p>
    <w:p w14:paraId="2B890B91" w14:textId="77777777" w:rsidR="007B37AB" w:rsidRDefault="007B37AB">
      <w:pPr>
        <w:jc w:val="right"/>
        <w:rPr>
          <w:rStyle w:val="Ttulodellibro"/>
          <w:rFonts w:ascii="Arial" w:hAnsi="Arial" w:cs="Arial"/>
          <w:b w:val="0"/>
          <w:bCs w:val="0"/>
          <w:smallCaps w:val="0"/>
          <w:spacing w:val="0"/>
        </w:rPr>
      </w:pPr>
    </w:p>
    <w:p w14:paraId="438D9636" w14:textId="77777777" w:rsidR="006F7127" w:rsidRDefault="006F7127">
      <w:pPr>
        <w:jc w:val="right"/>
        <w:rPr>
          <w:rStyle w:val="Ttulodellibro"/>
          <w:rFonts w:ascii="Arial" w:hAnsi="Arial" w:cs="Arial"/>
          <w:b w:val="0"/>
          <w:bCs w:val="0"/>
          <w:smallCaps w:val="0"/>
          <w:spacing w:val="0"/>
        </w:rPr>
      </w:pPr>
    </w:p>
    <w:p w14:paraId="29C87BF9" w14:textId="77777777" w:rsidR="006F7127" w:rsidRDefault="006F7127">
      <w:pPr>
        <w:jc w:val="right"/>
        <w:rPr>
          <w:rStyle w:val="Ttulodellibro"/>
          <w:rFonts w:ascii="Arial" w:hAnsi="Arial" w:cs="Arial"/>
          <w:b w:val="0"/>
          <w:bCs w:val="0"/>
          <w:smallCaps w:val="0"/>
          <w:spacing w:val="0"/>
        </w:rPr>
      </w:pPr>
    </w:p>
    <w:p w14:paraId="0B48B795" w14:textId="77777777" w:rsidR="006F7127" w:rsidRDefault="006F7127">
      <w:pPr>
        <w:jc w:val="right"/>
        <w:rPr>
          <w:rStyle w:val="Ttulodellibro"/>
          <w:rFonts w:ascii="Arial" w:hAnsi="Arial" w:cs="Arial"/>
          <w:b w:val="0"/>
          <w:bCs w:val="0"/>
          <w:smallCaps w:val="0"/>
          <w:spacing w:val="0"/>
        </w:rPr>
      </w:pPr>
    </w:p>
    <w:p w14:paraId="7FB78479" w14:textId="77777777" w:rsidR="006F7127" w:rsidRPr="00812442" w:rsidRDefault="006F7127">
      <w:pPr>
        <w:jc w:val="left"/>
        <w:rPr>
          <w:rStyle w:val="Ttulodellibro"/>
          <w:rFonts w:ascii="Arial" w:hAnsi="Arial" w:cs="Arial"/>
          <w:b w:val="0"/>
          <w:bCs w:val="0"/>
          <w:smallCaps w:val="0"/>
          <w:spacing w:val="0"/>
          <w:sz w:val="24"/>
          <w:szCs w:val="24"/>
        </w:rPr>
      </w:pPr>
      <w:r w:rsidRPr="00812442">
        <w:rPr>
          <w:rStyle w:val="Ttulodellibro"/>
          <w:rFonts w:ascii="Arial" w:hAnsi="Arial" w:cs="Arial"/>
          <w:b w:val="0"/>
          <w:bCs w:val="0"/>
          <w:smallCaps w:val="0"/>
          <w:spacing w:val="0"/>
          <w:sz w:val="24"/>
          <w:szCs w:val="24"/>
        </w:rPr>
        <w:t>Villavicencio, Día de mes de año</w:t>
      </w:r>
    </w:p>
    <w:p w14:paraId="3E6222BF" w14:textId="77777777" w:rsidR="006F7127" w:rsidRDefault="006F7127">
      <w:pPr>
        <w:rPr>
          <w:rStyle w:val="Ttulodellibro"/>
          <w:rFonts w:ascii="Arial" w:hAnsi="Arial" w:cs="Arial"/>
          <w:bCs w:val="0"/>
          <w:smallCaps w:val="0"/>
          <w:spacing w:val="0"/>
        </w:rPr>
      </w:pPr>
      <w:r>
        <w:rPr>
          <w:rStyle w:val="Ttulodellibro"/>
          <w:rFonts w:ascii="Arial" w:hAnsi="Arial" w:cs="Arial"/>
          <w:bCs w:val="0"/>
          <w:smallCaps w:val="0"/>
          <w:spacing w:val="0"/>
        </w:rPr>
        <w:br w:type="page"/>
      </w:r>
    </w:p>
    <w:p w14:paraId="55DBDEEA" w14:textId="77777777" w:rsidR="00B5299C" w:rsidRPr="00B86B1B" w:rsidRDefault="00540843">
      <w:pPr>
        <w:jc w:val="center"/>
        <w:rPr>
          <w:rFonts w:cs="Arial"/>
          <w:b/>
        </w:rPr>
      </w:pPr>
      <w:r w:rsidRPr="00B86B1B">
        <w:rPr>
          <w:rFonts w:cs="Arial"/>
          <w:b/>
        </w:rPr>
        <w:lastRenderedPageBreak/>
        <w:t>DEDICATORIA (OPCIONAL)</w:t>
      </w:r>
    </w:p>
    <w:p w14:paraId="6F039591" w14:textId="77777777" w:rsidR="00540843" w:rsidRDefault="00540843">
      <w:pPr>
        <w:rPr>
          <w:rFonts w:cs="Arial"/>
          <w:color w:val="7F7F7F"/>
          <w:szCs w:val="24"/>
          <w:lang w:val="es-CO"/>
        </w:rPr>
      </w:pPr>
    </w:p>
    <w:p w14:paraId="778DBE5A" w14:textId="77777777" w:rsidR="0070531A" w:rsidRPr="00872B72" w:rsidRDefault="0070531A">
      <w:pPr>
        <w:rPr>
          <w:rFonts w:cs="Arial"/>
          <w:color w:val="7F7F7F"/>
          <w:szCs w:val="24"/>
          <w:lang w:val="es-CO"/>
        </w:rPr>
      </w:pPr>
    </w:p>
    <w:p w14:paraId="13CC8B71" w14:textId="77777777" w:rsidR="00B5299C" w:rsidRPr="00872B72" w:rsidRDefault="00B82CC7">
      <w:pPr>
        <w:rPr>
          <w:rFonts w:cs="Arial"/>
          <w:color w:val="7F7F7F"/>
          <w:szCs w:val="24"/>
          <w:lang w:val="es-CO"/>
        </w:rPr>
      </w:pPr>
      <w:r>
        <w:rPr>
          <w:rFonts w:cs="Arial"/>
          <w:color w:val="7F7F7F"/>
          <w:szCs w:val="24"/>
          <w:lang w:val="es-CO"/>
        </w:rPr>
        <w:t xml:space="preserve">La dedicatoria es una reseña que se realiza como homenaje a las personas o instituciones </w:t>
      </w:r>
      <w:r w:rsidR="00EB5CFD">
        <w:rPr>
          <w:rFonts w:cs="Arial"/>
          <w:color w:val="7F7F7F"/>
          <w:szCs w:val="24"/>
          <w:lang w:val="es-CO"/>
        </w:rPr>
        <w:t xml:space="preserve">que </w:t>
      </w:r>
      <w:r>
        <w:rPr>
          <w:rFonts w:cs="Arial"/>
          <w:color w:val="7F7F7F"/>
          <w:szCs w:val="24"/>
          <w:lang w:val="es-CO"/>
        </w:rPr>
        <w:t xml:space="preserve">aportaron a través de su influencia </w:t>
      </w:r>
      <w:r w:rsidR="00EB5CFD">
        <w:rPr>
          <w:rFonts w:cs="Arial"/>
          <w:color w:val="7F7F7F"/>
          <w:szCs w:val="24"/>
          <w:lang w:val="es-CO"/>
        </w:rPr>
        <w:t xml:space="preserve">y apoyo </w:t>
      </w:r>
      <w:r>
        <w:rPr>
          <w:rFonts w:cs="Arial"/>
          <w:color w:val="7F7F7F"/>
          <w:szCs w:val="24"/>
          <w:lang w:val="es-CO"/>
        </w:rPr>
        <w:t xml:space="preserve">para lograr la consecución del documento. </w:t>
      </w:r>
      <w:r w:rsidR="00EB5CFD">
        <w:rPr>
          <w:rFonts w:cs="Arial"/>
          <w:color w:val="7F7F7F"/>
          <w:szCs w:val="24"/>
          <w:lang w:val="es-CO"/>
        </w:rPr>
        <w:t xml:space="preserve">Este apartado es opcional y se presenta a discreción de los autores. </w:t>
      </w:r>
    </w:p>
    <w:p w14:paraId="290E348F" w14:textId="77777777" w:rsidR="00B5299C" w:rsidRPr="00872B72" w:rsidRDefault="00B5299C">
      <w:pPr>
        <w:rPr>
          <w:rFonts w:cs="Arial"/>
          <w:szCs w:val="24"/>
          <w:lang w:val="es-CO"/>
        </w:rPr>
      </w:pPr>
    </w:p>
    <w:p w14:paraId="210328DE" w14:textId="77777777" w:rsidR="00B5299C" w:rsidRPr="00872B72" w:rsidRDefault="00B5299C">
      <w:pPr>
        <w:jc w:val="left"/>
        <w:rPr>
          <w:rStyle w:val="Ttulodellibro"/>
          <w:rFonts w:ascii="Arial" w:hAnsi="Arial" w:cs="Arial"/>
          <w:sz w:val="24"/>
          <w:szCs w:val="24"/>
          <w:lang w:val="es-CO"/>
        </w:rPr>
      </w:pPr>
      <w:r w:rsidRPr="00872B72">
        <w:rPr>
          <w:rFonts w:cs="Arial"/>
          <w:b/>
          <w:bCs/>
          <w:caps/>
          <w:smallCaps/>
          <w:spacing w:val="5"/>
          <w:szCs w:val="24"/>
          <w:lang w:val="es-CO"/>
        </w:rPr>
        <w:br w:type="page"/>
      </w:r>
    </w:p>
    <w:p w14:paraId="11439B1A" w14:textId="77777777" w:rsidR="00B5299C" w:rsidRPr="00B86B1B" w:rsidRDefault="00540843">
      <w:pPr>
        <w:jc w:val="center"/>
        <w:rPr>
          <w:rStyle w:val="Ttulodellibro"/>
          <w:rFonts w:ascii="Arial" w:hAnsi="Arial" w:cs="Arial"/>
          <w:bCs w:val="0"/>
          <w:smallCaps w:val="0"/>
          <w:spacing w:val="0"/>
          <w:sz w:val="24"/>
        </w:rPr>
      </w:pPr>
      <w:r w:rsidRPr="00B86B1B">
        <w:rPr>
          <w:rStyle w:val="Ttulodellibro"/>
          <w:rFonts w:ascii="Arial" w:hAnsi="Arial" w:cs="Arial"/>
          <w:bCs w:val="0"/>
          <w:smallCaps w:val="0"/>
          <w:spacing w:val="0"/>
          <w:sz w:val="24"/>
        </w:rPr>
        <w:lastRenderedPageBreak/>
        <w:t>AGRADECIMIENTOS (OPCIONAL)</w:t>
      </w:r>
    </w:p>
    <w:p w14:paraId="69A1EEBD" w14:textId="77777777" w:rsidR="00540843" w:rsidRPr="00872B72" w:rsidRDefault="00540843">
      <w:pPr>
        <w:rPr>
          <w:rFonts w:cs="Arial"/>
          <w:color w:val="7F7F7F"/>
          <w:szCs w:val="24"/>
          <w:lang w:val="es-CO"/>
        </w:rPr>
      </w:pPr>
    </w:p>
    <w:p w14:paraId="0450AEA4" w14:textId="77777777" w:rsidR="00540843" w:rsidRPr="00872B72" w:rsidRDefault="00540843">
      <w:pPr>
        <w:rPr>
          <w:rFonts w:cs="Arial"/>
          <w:color w:val="7F7F7F"/>
          <w:szCs w:val="24"/>
          <w:lang w:val="es-CO"/>
        </w:rPr>
      </w:pPr>
    </w:p>
    <w:p w14:paraId="26488539" w14:textId="77777777" w:rsidR="00B5299C" w:rsidRPr="00872B72" w:rsidRDefault="00EB5CFD">
      <w:pPr>
        <w:rPr>
          <w:rFonts w:cs="Arial"/>
          <w:color w:val="7F7F7F"/>
          <w:szCs w:val="24"/>
          <w:lang w:val="es-CO"/>
        </w:rPr>
      </w:pPr>
      <w:r>
        <w:rPr>
          <w:rFonts w:cs="Arial"/>
          <w:color w:val="7F7F7F"/>
          <w:szCs w:val="24"/>
          <w:lang w:val="es-CO"/>
        </w:rPr>
        <w:t xml:space="preserve">Los agradecimientos hacen alusión a reconocer la labor que personas o instituciones aportaron al desarrollo del documento en razón a actividades descritas dentro de la metodología del mismo, como son: aportes económicos, recolección de datos, préstamo de material bibliográfico o de equipos necesarios para realizar mediciones, asistencia técnica en manejo de software, consejos o aportes considerables para una buena ejecución y análisis de los resultados, finalmente en la revisión y ajuste de estilo o técnico del documento final. </w:t>
      </w:r>
    </w:p>
    <w:p w14:paraId="472BA5A9" w14:textId="77777777" w:rsidR="00B5299C" w:rsidRPr="00872B72" w:rsidRDefault="00B5299C">
      <w:pPr>
        <w:rPr>
          <w:rFonts w:cs="Arial"/>
          <w:szCs w:val="24"/>
          <w:lang w:val="es-CO"/>
        </w:rPr>
      </w:pPr>
      <w:r w:rsidRPr="00872B72">
        <w:rPr>
          <w:rFonts w:cs="Arial"/>
          <w:szCs w:val="24"/>
          <w:lang w:val="es-CO"/>
        </w:rPr>
        <w:br w:type="page"/>
      </w:r>
    </w:p>
    <w:p w14:paraId="707F28F2" w14:textId="77777777" w:rsidR="00484FB2" w:rsidRPr="00872B72" w:rsidRDefault="00484FB2" w:rsidP="00A47100">
      <w:pPr>
        <w:rPr>
          <w:rFonts w:cs="Arial"/>
          <w:color w:val="7F7F7F"/>
          <w:szCs w:val="24"/>
          <w:lang w:val="es-CO"/>
        </w:rPr>
      </w:pPr>
      <w:r w:rsidRPr="00872B72">
        <w:rPr>
          <w:rFonts w:cs="Arial"/>
          <w:color w:val="7F7F7F"/>
          <w:szCs w:val="24"/>
          <w:lang w:val="es-CO"/>
        </w:rPr>
        <w:lastRenderedPageBreak/>
        <w:t xml:space="preserve">Para actualizar la </w:t>
      </w:r>
      <w:r w:rsidR="003B41D1">
        <w:rPr>
          <w:rFonts w:cs="Arial"/>
          <w:color w:val="7F7F7F"/>
          <w:szCs w:val="24"/>
          <w:lang w:val="es-CO"/>
        </w:rPr>
        <w:t xml:space="preserve">tabla de contenido, seleccione el elemento a través de dar </w:t>
      </w:r>
      <w:r w:rsidRPr="00872B72">
        <w:rPr>
          <w:rFonts w:cs="Arial"/>
          <w:color w:val="7F7F7F"/>
          <w:szCs w:val="24"/>
          <w:lang w:val="es-CO"/>
        </w:rPr>
        <w:t>clic derecho</w:t>
      </w:r>
      <w:r w:rsidR="008513E6">
        <w:rPr>
          <w:rFonts w:cs="Arial"/>
          <w:color w:val="7F7F7F"/>
          <w:szCs w:val="24"/>
          <w:lang w:val="es-CO"/>
        </w:rPr>
        <w:t xml:space="preserve">, se desplegará una lista de opción de la cual seleccionará </w:t>
      </w:r>
      <w:r w:rsidRPr="00872B72">
        <w:rPr>
          <w:rFonts w:cs="Arial"/>
          <w:color w:val="7F7F7F"/>
          <w:szCs w:val="24"/>
          <w:lang w:val="es-CO"/>
        </w:rPr>
        <w:t xml:space="preserve">actualizar campos. </w:t>
      </w:r>
      <w:r w:rsidR="008513E6">
        <w:rPr>
          <w:rFonts w:cs="Arial"/>
          <w:color w:val="7F7F7F"/>
          <w:szCs w:val="24"/>
          <w:lang w:val="es-CO"/>
        </w:rPr>
        <w:t>Tener en cuenta que este proceso actualizará</w:t>
      </w:r>
      <w:r w:rsidRPr="00872B72">
        <w:rPr>
          <w:rFonts w:cs="Arial"/>
          <w:color w:val="7F7F7F"/>
          <w:szCs w:val="24"/>
          <w:lang w:val="es-CO"/>
        </w:rPr>
        <w:t xml:space="preserve"> automáticamente</w:t>
      </w:r>
      <w:r w:rsidR="008513E6">
        <w:rPr>
          <w:rFonts w:cs="Arial"/>
          <w:color w:val="7F7F7F"/>
          <w:szCs w:val="24"/>
          <w:lang w:val="es-CO"/>
        </w:rPr>
        <w:t xml:space="preserve"> todo el contenido relacionado con títulos y subtítulos, para lo cual se recomienda dar uso al formato desplegado en </w:t>
      </w:r>
      <w:r w:rsidRPr="00872B72">
        <w:rPr>
          <w:rFonts w:cs="Arial"/>
          <w:color w:val="7F7F7F"/>
          <w:szCs w:val="24"/>
          <w:lang w:val="es-CO"/>
        </w:rPr>
        <w:t>Word.</w:t>
      </w:r>
    </w:p>
    <w:sdt>
      <w:sdtPr>
        <w:rPr>
          <w:rFonts w:cs="Times New Roman"/>
          <w:b w:val="0"/>
          <w:caps w:val="0"/>
          <w:lang w:val="es-ES" w:eastAsia="es-ES"/>
        </w:rPr>
        <w:id w:val="2078078200"/>
        <w:docPartObj>
          <w:docPartGallery w:val="Table of Contents"/>
          <w:docPartUnique/>
        </w:docPartObj>
      </w:sdtPr>
      <w:sdtEndPr>
        <w:rPr>
          <w:bCs/>
        </w:rPr>
      </w:sdtEndPr>
      <w:sdtContent>
        <w:p w14:paraId="5952C2F9" w14:textId="77777777" w:rsidR="0070531A" w:rsidRPr="00B86B1B" w:rsidRDefault="00D94523" w:rsidP="0089713D">
          <w:pPr>
            <w:pStyle w:val="TtuloTDC"/>
          </w:pPr>
          <w:r w:rsidRPr="00B86B1B">
            <w:t>CONTENIDO</w:t>
          </w:r>
        </w:p>
        <w:p w14:paraId="570EBC6C" w14:textId="77777777" w:rsidR="0070531A" w:rsidRDefault="0070531A" w:rsidP="00A47100">
          <w:pPr>
            <w:pStyle w:val="TDC1"/>
          </w:pPr>
        </w:p>
        <w:p w14:paraId="6B5F5FA3" w14:textId="77777777" w:rsidR="00A47100" w:rsidRPr="00A47100" w:rsidRDefault="00A47100" w:rsidP="005312DF"/>
        <w:p w14:paraId="44E4D957" w14:textId="77777777" w:rsidR="00457D9C" w:rsidRDefault="00D94523">
          <w:pPr>
            <w:pStyle w:val="TDC1"/>
            <w:rPr>
              <w:rFonts w:asciiTheme="minorHAnsi" w:eastAsiaTheme="minorEastAsia" w:hAnsiTheme="minorHAnsi" w:cstheme="minorBidi"/>
              <w:caps w:val="0"/>
              <w:noProof/>
              <w:color w:val="auto"/>
              <w:sz w:val="22"/>
              <w:szCs w:val="22"/>
              <w:lang w:val="es-CO" w:eastAsia="es-CO"/>
            </w:rPr>
          </w:pPr>
          <w:r>
            <w:fldChar w:fldCharType="begin"/>
          </w:r>
          <w:r>
            <w:instrText xml:space="preserve"> TOC \o "1-3" \h \z \u </w:instrText>
          </w:r>
          <w:r>
            <w:fldChar w:fldCharType="separate"/>
          </w:r>
          <w:hyperlink w:anchor="_Toc2758145" w:history="1">
            <w:r w:rsidR="00457D9C" w:rsidRPr="00AB4185">
              <w:rPr>
                <w:rStyle w:val="Hipervnculo"/>
                <w:noProof/>
              </w:rPr>
              <w:t>1.</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INTRODUCCIÓN</w:t>
            </w:r>
            <w:r w:rsidR="00457D9C">
              <w:rPr>
                <w:noProof/>
                <w:webHidden/>
              </w:rPr>
              <w:tab/>
            </w:r>
            <w:r w:rsidR="00457D9C">
              <w:rPr>
                <w:noProof/>
                <w:webHidden/>
              </w:rPr>
              <w:fldChar w:fldCharType="begin"/>
            </w:r>
            <w:r w:rsidR="00457D9C">
              <w:rPr>
                <w:noProof/>
                <w:webHidden/>
              </w:rPr>
              <w:instrText xml:space="preserve"> PAGEREF _Toc2758145 \h </w:instrText>
            </w:r>
            <w:r w:rsidR="00457D9C">
              <w:rPr>
                <w:noProof/>
                <w:webHidden/>
              </w:rPr>
            </w:r>
            <w:r w:rsidR="00457D9C">
              <w:rPr>
                <w:noProof/>
                <w:webHidden/>
              </w:rPr>
              <w:fldChar w:fldCharType="separate"/>
            </w:r>
            <w:r w:rsidR="00457D9C">
              <w:rPr>
                <w:noProof/>
                <w:webHidden/>
              </w:rPr>
              <w:t>9</w:t>
            </w:r>
            <w:r w:rsidR="00457D9C">
              <w:rPr>
                <w:noProof/>
                <w:webHidden/>
              </w:rPr>
              <w:fldChar w:fldCharType="end"/>
            </w:r>
          </w:hyperlink>
        </w:p>
        <w:p w14:paraId="1A72B274"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46" w:history="1">
            <w:r w:rsidR="00457D9C" w:rsidRPr="00AB4185">
              <w:rPr>
                <w:rStyle w:val="Hipervnculo"/>
                <w:bCs/>
                <w:noProof/>
              </w:rPr>
              <w:t>2.</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bCs/>
                <w:noProof/>
              </w:rPr>
              <w:t>PERFIL DE LA EMPRESA</w:t>
            </w:r>
            <w:r w:rsidR="00457D9C">
              <w:rPr>
                <w:noProof/>
                <w:webHidden/>
              </w:rPr>
              <w:tab/>
            </w:r>
            <w:r w:rsidR="00457D9C">
              <w:rPr>
                <w:noProof/>
                <w:webHidden/>
              </w:rPr>
              <w:fldChar w:fldCharType="begin"/>
            </w:r>
            <w:r w:rsidR="00457D9C">
              <w:rPr>
                <w:noProof/>
                <w:webHidden/>
              </w:rPr>
              <w:instrText xml:space="preserve"> PAGEREF _Toc2758146 \h </w:instrText>
            </w:r>
            <w:r w:rsidR="00457D9C">
              <w:rPr>
                <w:noProof/>
                <w:webHidden/>
              </w:rPr>
            </w:r>
            <w:r w:rsidR="00457D9C">
              <w:rPr>
                <w:noProof/>
                <w:webHidden/>
              </w:rPr>
              <w:fldChar w:fldCharType="separate"/>
            </w:r>
            <w:r w:rsidR="00457D9C">
              <w:rPr>
                <w:noProof/>
                <w:webHidden/>
              </w:rPr>
              <w:t>10</w:t>
            </w:r>
            <w:r w:rsidR="00457D9C">
              <w:rPr>
                <w:noProof/>
                <w:webHidden/>
              </w:rPr>
              <w:fldChar w:fldCharType="end"/>
            </w:r>
          </w:hyperlink>
        </w:p>
        <w:p w14:paraId="3D34C96F"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47" w:history="1">
            <w:r w:rsidR="00457D9C" w:rsidRPr="00AB4185">
              <w:rPr>
                <w:rStyle w:val="Hipervnculo"/>
                <w:bCs/>
                <w:noProof/>
              </w:rPr>
              <w:t>3.</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bCs/>
                <w:noProof/>
              </w:rPr>
              <w:t>MARCO NORMATIVO</w:t>
            </w:r>
            <w:r w:rsidR="00457D9C">
              <w:rPr>
                <w:noProof/>
                <w:webHidden/>
              </w:rPr>
              <w:tab/>
            </w:r>
            <w:r w:rsidR="00457D9C">
              <w:rPr>
                <w:noProof/>
                <w:webHidden/>
              </w:rPr>
              <w:fldChar w:fldCharType="begin"/>
            </w:r>
            <w:r w:rsidR="00457D9C">
              <w:rPr>
                <w:noProof/>
                <w:webHidden/>
              </w:rPr>
              <w:instrText xml:space="preserve"> PAGEREF _Toc2758147 \h </w:instrText>
            </w:r>
            <w:r w:rsidR="00457D9C">
              <w:rPr>
                <w:noProof/>
                <w:webHidden/>
              </w:rPr>
            </w:r>
            <w:r w:rsidR="00457D9C">
              <w:rPr>
                <w:noProof/>
                <w:webHidden/>
              </w:rPr>
              <w:fldChar w:fldCharType="separate"/>
            </w:r>
            <w:r w:rsidR="00457D9C">
              <w:rPr>
                <w:noProof/>
                <w:webHidden/>
              </w:rPr>
              <w:t>11</w:t>
            </w:r>
            <w:r w:rsidR="00457D9C">
              <w:rPr>
                <w:noProof/>
                <w:webHidden/>
              </w:rPr>
              <w:fldChar w:fldCharType="end"/>
            </w:r>
          </w:hyperlink>
        </w:p>
        <w:p w14:paraId="2D207121"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48" w:history="1">
            <w:r w:rsidR="00457D9C" w:rsidRPr="00AB4185">
              <w:rPr>
                <w:rStyle w:val="Hipervnculo"/>
                <w:noProof/>
              </w:rPr>
              <w:t>4.</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ACTIVIDADES REALIZADAS</w:t>
            </w:r>
            <w:r w:rsidR="00457D9C">
              <w:rPr>
                <w:noProof/>
                <w:webHidden/>
              </w:rPr>
              <w:tab/>
            </w:r>
            <w:r w:rsidR="00457D9C">
              <w:rPr>
                <w:noProof/>
                <w:webHidden/>
              </w:rPr>
              <w:fldChar w:fldCharType="begin"/>
            </w:r>
            <w:r w:rsidR="00457D9C">
              <w:rPr>
                <w:noProof/>
                <w:webHidden/>
              </w:rPr>
              <w:instrText xml:space="preserve"> PAGEREF _Toc2758148 \h </w:instrText>
            </w:r>
            <w:r w:rsidR="00457D9C">
              <w:rPr>
                <w:noProof/>
                <w:webHidden/>
              </w:rPr>
            </w:r>
            <w:r w:rsidR="00457D9C">
              <w:rPr>
                <w:noProof/>
                <w:webHidden/>
              </w:rPr>
              <w:fldChar w:fldCharType="separate"/>
            </w:r>
            <w:r w:rsidR="00457D9C">
              <w:rPr>
                <w:noProof/>
                <w:webHidden/>
              </w:rPr>
              <w:t>12</w:t>
            </w:r>
            <w:r w:rsidR="00457D9C">
              <w:rPr>
                <w:noProof/>
                <w:webHidden/>
              </w:rPr>
              <w:fldChar w:fldCharType="end"/>
            </w:r>
          </w:hyperlink>
        </w:p>
        <w:p w14:paraId="50A0D59B"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49" w:history="1">
            <w:r w:rsidR="00457D9C" w:rsidRPr="00AB4185">
              <w:rPr>
                <w:rStyle w:val="Hipervnculo"/>
                <w:noProof/>
              </w:rPr>
              <w:t>5.</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ANÁLISIS DOFA</w:t>
            </w:r>
            <w:r w:rsidR="00457D9C">
              <w:rPr>
                <w:noProof/>
                <w:webHidden/>
              </w:rPr>
              <w:tab/>
            </w:r>
            <w:r w:rsidR="00457D9C">
              <w:rPr>
                <w:noProof/>
                <w:webHidden/>
              </w:rPr>
              <w:fldChar w:fldCharType="begin"/>
            </w:r>
            <w:r w:rsidR="00457D9C">
              <w:rPr>
                <w:noProof/>
                <w:webHidden/>
              </w:rPr>
              <w:instrText xml:space="preserve"> PAGEREF _Toc2758149 \h </w:instrText>
            </w:r>
            <w:r w:rsidR="00457D9C">
              <w:rPr>
                <w:noProof/>
                <w:webHidden/>
              </w:rPr>
            </w:r>
            <w:r w:rsidR="00457D9C">
              <w:rPr>
                <w:noProof/>
                <w:webHidden/>
              </w:rPr>
              <w:fldChar w:fldCharType="separate"/>
            </w:r>
            <w:r w:rsidR="00457D9C">
              <w:rPr>
                <w:noProof/>
                <w:webHidden/>
              </w:rPr>
              <w:t>13</w:t>
            </w:r>
            <w:r w:rsidR="00457D9C">
              <w:rPr>
                <w:noProof/>
                <w:webHidden/>
              </w:rPr>
              <w:fldChar w:fldCharType="end"/>
            </w:r>
          </w:hyperlink>
        </w:p>
        <w:p w14:paraId="452F7440" w14:textId="77777777" w:rsidR="00457D9C" w:rsidRDefault="00440774">
          <w:pPr>
            <w:pStyle w:val="TDC2"/>
            <w:tabs>
              <w:tab w:val="right" w:leader="dot" w:pos="8828"/>
            </w:tabs>
            <w:rPr>
              <w:rFonts w:asciiTheme="minorHAnsi" w:eastAsiaTheme="minorEastAsia" w:hAnsiTheme="minorHAnsi" w:cstheme="minorBidi"/>
              <w:caps w:val="0"/>
              <w:noProof/>
              <w:color w:val="auto"/>
              <w:sz w:val="22"/>
              <w:szCs w:val="22"/>
              <w:lang w:val="es-CO" w:eastAsia="es-CO"/>
            </w:rPr>
          </w:pPr>
          <w:hyperlink w:anchor="_Toc2758150" w:history="1">
            <w:r w:rsidR="00457D9C" w:rsidRPr="00AB4185">
              <w:rPr>
                <w:rStyle w:val="Hipervnculo"/>
                <w:noProof/>
              </w:rPr>
              <w:t>5.1.</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ANÁLISIS EMPRESA</w:t>
            </w:r>
            <w:r w:rsidR="00457D9C">
              <w:rPr>
                <w:noProof/>
                <w:webHidden/>
              </w:rPr>
              <w:tab/>
            </w:r>
            <w:r w:rsidR="00457D9C">
              <w:rPr>
                <w:noProof/>
                <w:webHidden/>
              </w:rPr>
              <w:fldChar w:fldCharType="begin"/>
            </w:r>
            <w:r w:rsidR="00457D9C">
              <w:rPr>
                <w:noProof/>
                <w:webHidden/>
              </w:rPr>
              <w:instrText xml:space="preserve"> PAGEREF _Toc2758150 \h </w:instrText>
            </w:r>
            <w:r w:rsidR="00457D9C">
              <w:rPr>
                <w:noProof/>
                <w:webHidden/>
              </w:rPr>
            </w:r>
            <w:r w:rsidR="00457D9C">
              <w:rPr>
                <w:noProof/>
                <w:webHidden/>
              </w:rPr>
              <w:fldChar w:fldCharType="separate"/>
            </w:r>
            <w:r w:rsidR="00457D9C">
              <w:rPr>
                <w:noProof/>
                <w:webHidden/>
              </w:rPr>
              <w:t>13</w:t>
            </w:r>
            <w:r w:rsidR="00457D9C">
              <w:rPr>
                <w:noProof/>
                <w:webHidden/>
              </w:rPr>
              <w:fldChar w:fldCharType="end"/>
            </w:r>
          </w:hyperlink>
        </w:p>
        <w:p w14:paraId="488B8607" w14:textId="77777777" w:rsidR="00457D9C" w:rsidRDefault="00440774">
          <w:pPr>
            <w:pStyle w:val="TDC2"/>
            <w:tabs>
              <w:tab w:val="right" w:leader="dot" w:pos="8828"/>
            </w:tabs>
            <w:rPr>
              <w:rFonts w:asciiTheme="minorHAnsi" w:eastAsiaTheme="minorEastAsia" w:hAnsiTheme="minorHAnsi" w:cstheme="minorBidi"/>
              <w:caps w:val="0"/>
              <w:noProof/>
              <w:color w:val="auto"/>
              <w:sz w:val="22"/>
              <w:szCs w:val="22"/>
              <w:lang w:val="es-CO" w:eastAsia="es-CO"/>
            </w:rPr>
          </w:pPr>
          <w:hyperlink w:anchor="_Toc2758151" w:history="1">
            <w:r w:rsidR="00457D9C" w:rsidRPr="00AB4185">
              <w:rPr>
                <w:rStyle w:val="Hipervnculo"/>
                <w:noProof/>
              </w:rPr>
              <w:t>5.2.</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ANÁLISIS PERSONAL</w:t>
            </w:r>
            <w:r w:rsidR="00457D9C">
              <w:rPr>
                <w:noProof/>
                <w:webHidden/>
              </w:rPr>
              <w:tab/>
            </w:r>
            <w:r w:rsidR="00457D9C">
              <w:rPr>
                <w:noProof/>
                <w:webHidden/>
              </w:rPr>
              <w:fldChar w:fldCharType="begin"/>
            </w:r>
            <w:r w:rsidR="00457D9C">
              <w:rPr>
                <w:noProof/>
                <w:webHidden/>
              </w:rPr>
              <w:instrText xml:space="preserve"> PAGEREF _Toc2758151 \h </w:instrText>
            </w:r>
            <w:r w:rsidR="00457D9C">
              <w:rPr>
                <w:noProof/>
                <w:webHidden/>
              </w:rPr>
            </w:r>
            <w:r w:rsidR="00457D9C">
              <w:rPr>
                <w:noProof/>
                <w:webHidden/>
              </w:rPr>
              <w:fldChar w:fldCharType="separate"/>
            </w:r>
            <w:r w:rsidR="00457D9C">
              <w:rPr>
                <w:noProof/>
                <w:webHidden/>
              </w:rPr>
              <w:t>13</w:t>
            </w:r>
            <w:r w:rsidR="00457D9C">
              <w:rPr>
                <w:noProof/>
                <w:webHidden/>
              </w:rPr>
              <w:fldChar w:fldCharType="end"/>
            </w:r>
          </w:hyperlink>
        </w:p>
        <w:p w14:paraId="2BA19F06"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52" w:history="1">
            <w:r w:rsidR="00457D9C" w:rsidRPr="00AB4185">
              <w:rPr>
                <w:rStyle w:val="Hipervnculo"/>
                <w:noProof/>
              </w:rPr>
              <w:t>6.</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APORTES</w:t>
            </w:r>
            <w:r w:rsidR="00457D9C">
              <w:rPr>
                <w:noProof/>
                <w:webHidden/>
              </w:rPr>
              <w:tab/>
            </w:r>
            <w:r w:rsidR="00457D9C">
              <w:rPr>
                <w:noProof/>
                <w:webHidden/>
              </w:rPr>
              <w:fldChar w:fldCharType="begin"/>
            </w:r>
            <w:r w:rsidR="00457D9C">
              <w:rPr>
                <w:noProof/>
                <w:webHidden/>
              </w:rPr>
              <w:instrText xml:space="preserve"> PAGEREF _Toc2758152 \h </w:instrText>
            </w:r>
            <w:r w:rsidR="00457D9C">
              <w:rPr>
                <w:noProof/>
                <w:webHidden/>
              </w:rPr>
            </w:r>
            <w:r w:rsidR="00457D9C">
              <w:rPr>
                <w:noProof/>
                <w:webHidden/>
              </w:rPr>
              <w:fldChar w:fldCharType="separate"/>
            </w:r>
            <w:r w:rsidR="00457D9C">
              <w:rPr>
                <w:noProof/>
                <w:webHidden/>
              </w:rPr>
              <w:t>15</w:t>
            </w:r>
            <w:r w:rsidR="00457D9C">
              <w:rPr>
                <w:noProof/>
                <w:webHidden/>
              </w:rPr>
              <w:fldChar w:fldCharType="end"/>
            </w:r>
          </w:hyperlink>
        </w:p>
        <w:p w14:paraId="725E72E8"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53" w:history="1">
            <w:r w:rsidR="00457D9C" w:rsidRPr="00AB4185">
              <w:rPr>
                <w:rStyle w:val="Hipervnculo"/>
                <w:noProof/>
              </w:rPr>
              <w:t>7.</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LECCIONES APRENDIDAS</w:t>
            </w:r>
            <w:r w:rsidR="00457D9C">
              <w:rPr>
                <w:noProof/>
                <w:webHidden/>
              </w:rPr>
              <w:tab/>
            </w:r>
            <w:r w:rsidR="00457D9C">
              <w:rPr>
                <w:noProof/>
                <w:webHidden/>
              </w:rPr>
              <w:fldChar w:fldCharType="begin"/>
            </w:r>
            <w:r w:rsidR="00457D9C">
              <w:rPr>
                <w:noProof/>
                <w:webHidden/>
              </w:rPr>
              <w:instrText xml:space="preserve"> PAGEREF _Toc2758153 \h </w:instrText>
            </w:r>
            <w:r w:rsidR="00457D9C">
              <w:rPr>
                <w:noProof/>
                <w:webHidden/>
              </w:rPr>
            </w:r>
            <w:r w:rsidR="00457D9C">
              <w:rPr>
                <w:noProof/>
                <w:webHidden/>
              </w:rPr>
              <w:fldChar w:fldCharType="separate"/>
            </w:r>
            <w:r w:rsidR="00457D9C">
              <w:rPr>
                <w:noProof/>
                <w:webHidden/>
              </w:rPr>
              <w:t>16</w:t>
            </w:r>
            <w:r w:rsidR="00457D9C">
              <w:rPr>
                <w:noProof/>
                <w:webHidden/>
              </w:rPr>
              <w:fldChar w:fldCharType="end"/>
            </w:r>
          </w:hyperlink>
        </w:p>
        <w:p w14:paraId="2C6B244B"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54" w:history="1">
            <w:r w:rsidR="00457D9C" w:rsidRPr="00AB4185">
              <w:rPr>
                <w:rStyle w:val="Hipervnculo"/>
                <w:noProof/>
              </w:rPr>
              <w:t>8.</w:t>
            </w:r>
            <w:r w:rsidR="00457D9C">
              <w:rPr>
                <w:rFonts w:asciiTheme="minorHAnsi" w:eastAsiaTheme="minorEastAsia" w:hAnsiTheme="minorHAnsi" w:cstheme="minorBidi"/>
                <w:caps w:val="0"/>
                <w:noProof/>
                <w:color w:val="auto"/>
                <w:sz w:val="22"/>
                <w:szCs w:val="22"/>
                <w:lang w:val="es-CO" w:eastAsia="es-CO"/>
              </w:rPr>
              <w:tab/>
            </w:r>
            <w:r w:rsidR="00457D9C" w:rsidRPr="00AB4185">
              <w:rPr>
                <w:rStyle w:val="Hipervnculo"/>
                <w:noProof/>
              </w:rPr>
              <w:t>RECOMENDACIONES</w:t>
            </w:r>
            <w:r w:rsidR="00457D9C">
              <w:rPr>
                <w:noProof/>
                <w:webHidden/>
              </w:rPr>
              <w:tab/>
            </w:r>
            <w:r w:rsidR="00457D9C">
              <w:rPr>
                <w:noProof/>
                <w:webHidden/>
              </w:rPr>
              <w:fldChar w:fldCharType="begin"/>
            </w:r>
            <w:r w:rsidR="00457D9C">
              <w:rPr>
                <w:noProof/>
                <w:webHidden/>
              </w:rPr>
              <w:instrText xml:space="preserve"> PAGEREF _Toc2758154 \h </w:instrText>
            </w:r>
            <w:r w:rsidR="00457D9C">
              <w:rPr>
                <w:noProof/>
                <w:webHidden/>
              </w:rPr>
            </w:r>
            <w:r w:rsidR="00457D9C">
              <w:rPr>
                <w:noProof/>
                <w:webHidden/>
              </w:rPr>
              <w:fldChar w:fldCharType="separate"/>
            </w:r>
            <w:r w:rsidR="00457D9C">
              <w:rPr>
                <w:noProof/>
                <w:webHidden/>
              </w:rPr>
              <w:t>17</w:t>
            </w:r>
            <w:r w:rsidR="00457D9C">
              <w:rPr>
                <w:noProof/>
                <w:webHidden/>
              </w:rPr>
              <w:fldChar w:fldCharType="end"/>
            </w:r>
          </w:hyperlink>
        </w:p>
        <w:p w14:paraId="255C2E62"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55" w:history="1">
            <w:r w:rsidR="00457D9C" w:rsidRPr="00AB4185">
              <w:rPr>
                <w:rStyle w:val="Hipervnculo"/>
                <w:noProof/>
              </w:rPr>
              <w:t>BIBLIOGRAFÍA</w:t>
            </w:r>
            <w:r w:rsidR="00457D9C">
              <w:rPr>
                <w:noProof/>
                <w:webHidden/>
              </w:rPr>
              <w:tab/>
            </w:r>
            <w:r w:rsidR="00457D9C">
              <w:rPr>
                <w:noProof/>
                <w:webHidden/>
              </w:rPr>
              <w:fldChar w:fldCharType="begin"/>
            </w:r>
            <w:r w:rsidR="00457D9C">
              <w:rPr>
                <w:noProof/>
                <w:webHidden/>
              </w:rPr>
              <w:instrText xml:space="preserve"> PAGEREF _Toc2758155 \h </w:instrText>
            </w:r>
            <w:r w:rsidR="00457D9C">
              <w:rPr>
                <w:noProof/>
                <w:webHidden/>
              </w:rPr>
            </w:r>
            <w:r w:rsidR="00457D9C">
              <w:rPr>
                <w:noProof/>
                <w:webHidden/>
              </w:rPr>
              <w:fldChar w:fldCharType="separate"/>
            </w:r>
            <w:r w:rsidR="00457D9C">
              <w:rPr>
                <w:noProof/>
                <w:webHidden/>
              </w:rPr>
              <w:t>19</w:t>
            </w:r>
            <w:r w:rsidR="00457D9C">
              <w:rPr>
                <w:noProof/>
                <w:webHidden/>
              </w:rPr>
              <w:fldChar w:fldCharType="end"/>
            </w:r>
          </w:hyperlink>
        </w:p>
        <w:p w14:paraId="5C6C36F9" w14:textId="77777777" w:rsidR="00457D9C" w:rsidRDefault="00440774">
          <w:pPr>
            <w:pStyle w:val="TDC1"/>
            <w:rPr>
              <w:rFonts w:asciiTheme="minorHAnsi" w:eastAsiaTheme="minorEastAsia" w:hAnsiTheme="minorHAnsi" w:cstheme="minorBidi"/>
              <w:caps w:val="0"/>
              <w:noProof/>
              <w:color w:val="auto"/>
              <w:sz w:val="22"/>
              <w:szCs w:val="22"/>
              <w:lang w:val="es-CO" w:eastAsia="es-CO"/>
            </w:rPr>
          </w:pPr>
          <w:hyperlink w:anchor="_Toc2758156" w:history="1">
            <w:r w:rsidR="00457D9C" w:rsidRPr="00AB4185">
              <w:rPr>
                <w:rStyle w:val="Hipervnculo"/>
                <w:noProof/>
              </w:rPr>
              <w:t>ANEXOS (OPCIONAL)</w:t>
            </w:r>
            <w:r w:rsidR="00457D9C">
              <w:rPr>
                <w:noProof/>
                <w:webHidden/>
              </w:rPr>
              <w:tab/>
            </w:r>
            <w:r w:rsidR="00457D9C">
              <w:rPr>
                <w:noProof/>
                <w:webHidden/>
              </w:rPr>
              <w:fldChar w:fldCharType="begin"/>
            </w:r>
            <w:r w:rsidR="00457D9C">
              <w:rPr>
                <w:noProof/>
                <w:webHidden/>
              </w:rPr>
              <w:instrText xml:space="preserve"> PAGEREF _Toc2758156 \h </w:instrText>
            </w:r>
            <w:r w:rsidR="00457D9C">
              <w:rPr>
                <w:noProof/>
                <w:webHidden/>
              </w:rPr>
            </w:r>
            <w:r w:rsidR="00457D9C">
              <w:rPr>
                <w:noProof/>
                <w:webHidden/>
              </w:rPr>
              <w:fldChar w:fldCharType="separate"/>
            </w:r>
            <w:r w:rsidR="00457D9C">
              <w:rPr>
                <w:noProof/>
                <w:webHidden/>
              </w:rPr>
              <w:t>20</w:t>
            </w:r>
            <w:r w:rsidR="00457D9C">
              <w:rPr>
                <w:noProof/>
                <w:webHidden/>
              </w:rPr>
              <w:fldChar w:fldCharType="end"/>
            </w:r>
          </w:hyperlink>
        </w:p>
        <w:p w14:paraId="3E85D256" w14:textId="77777777" w:rsidR="0070531A" w:rsidRDefault="00D94523">
          <w:r>
            <w:fldChar w:fldCharType="end"/>
          </w:r>
        </w:p>
      </w:sdtContent>
    </w:sdt>
    <w:p w14:paraId="2EE30BF4" w14:textId="77777777" w:rsidR="00982ADB" w:rsidRDefault="00982ADB">
      <w:pPr>
        <w:jc w:val="left"/>
        <w:rPr>
          <w:rFonts w:cs="Arial"/>
          <w:i/>
          <w:color w:val="000000"/>
          <w:szCs w:val="24"/>
          <w:lang w:val="es-CO"/>
        </w:rPr>
      </w:pPr>
      <w:r>
        <w:rPr>
          <w:rFonts w:cs="Arial"/>
          <w:i/>
          <w:color w:val="000000"/>
          <w:szCs w:val="24"/>
          <w:lang w:val="es-CO"/>
        </w:rPr>
        <w:br w:type="page"/>
      </w:r>
    </w:p>
    <w:p w14:paraId="574E59E5" w14:textId="77777777" w:rsidR="00FC6297" w:rsidRPr="00B86B1B" w:rsidRDefault="00982ADB">
      <w:pPr>
        <w:jc w:val="center"/>
        <w:rPr>
          <w:b/>
          <w:lang w:val="es-CO"/>
        </w:rPr>
      </w:pPr>
      <w:r w:rsidRPr="00B86B1B">
        <w:rPr>
          <w:b/>
          <w:lang w:val="es-CO"/>
        </w:rPr>
        <w:lastRenderedPageBreak/>
        <w:t>LISTA DE TABLAS</w:t>
      </w:r>
    </w:p>
    <w:p w14:paraId="73DB8041" w14:textId="77777777" w:rsidR="00982ADB" w:rsidRDefault="00982ADB">
      <w:pPr>
        <w:rPr>
          <w:lang w:val="es-CO"/>
        </w:rPr>
      </w:pPr>
    </w:p>
    <w:p w14:paraId="46D42431" w14:textId="77777777" w:rsidR="00982ADB" w:rsidRDefault="00982ADB">
      <w:pPr>
        <w:rPr>
          <w:lang w:val="es-CO"/>
        </w:rPr>
      </w:pPr>
    </w:p>
    <w:p w14:paraId="537D38E7" w14:textId="77777777" w:rsidR="00E67560" w:rsidRDefault="00F00637">
      <w:pPr>
        <w:pStyle w:val="Tabladeilustraciones"/>
        <w:tabs>
          <w:tab w:val="right" w:leader="dot" w:pos="8828"/>
        </w:tabs>
        <w:rPr>
          <w:rFonts w:asciiTheme="minorHAnsi" w:eastAsiaTheme="minorEastAsia" w:hAnsiTheme="minorHAnsi" w:cstheme="minorBidi"/>
          <w:noProof/>
          <w:color w:val="auto"/>
          <w:sz w:val="22"/>
          <w:szCs w:val="22"/>
          <w:lang w:val="es-CO" w:eastAsia="es-CO"/>
        </w:rPr>
      </w:pPr>
      <w:r>
        <w:rPr>
          <w:lang w:val="es-CO"/>
        </w:rPr>
        <w:fldChar w:fldCharType="begin"/>
      </w:r>
      <w:r>
        <w:rPr>
          <w:lang w:val="es-CO"/>
        </w:rPr>
        <w:instrText xml:space="preserve"> TOC \h \z \c "Tabla" </w:instrText>
      </w:r>
      <w:r>
        <w:rPr>
          <w:lang w:val="es-CO"/>
        </w:rPr>
        <w:fldChar w:fldCharType="separate"/>
      </w:r>
      <w:hyperlink w:anchor="_Toc2758335" w:history="1">
        <w:r w:rsidR="00E67560" w:rsidRPr="00C80966">
          <w:rPr>
            <w:rStyle w:val="Hipervnculo"/>
            <w:noProof/>
          </w:rPr>
          <w:t>Tabla 4.1. Cronograma de actividades</w:t>
        </w:r>
        <w:r w:rsidR="00E67560">
          <w:rPr>
            <w:noProof/>
            <w:webHidden/>
          </w:rPr>
          <w:tab/>
        </w:r>
        <w:r w:rsidR="00E67560">
          <w:rPr>
            <w:noProof/>
            <w:webHidden/>
          </w:rPr>
          <w:fldChar w:fldCharType="begin"/>
        </w:r>
        <w:r w:rsidR="00E67560">
          <w:rPr>
            <w:noProof/>
            <w:webHidden/>
          </w:rPr>
          <w:instrText xml:space="preserve"> PAGEREF _Toc2758335 \h </w:instrText>
        </w:r>
        <w:r w:rsidR="00E67560">
          <w:rPr>
            <w:noProof/>
            <w:webHidden/>
          </w:rPr>
        </w:r>
        <w:r w:rsidR="00E67560">
          <w:rPr>
            <w:noProof/>
            <w:webHidden/>
          </w:rPr>
          <w:fldChar w:fldCharType="separate"/>
        </w:r>
        <w:r w:rsidR="00E67560">
          <w:rPr>
            <w:noProof/>
            <w:webHidden/>
          </w:rPr>
          <w:t>12</w:t>
        </w:r>
        <w:r w:rsidR="00E67560">
          <w:rPr>
            <w:noProof/>
            <w:webHidden/>
          </w:rPr>
          <w:fldChar w:fldCharType="end"/>
        </w:r>
      </w:hyperlink>
    </w:p>
    <w:p w14:paraId="05FCCC3D" w14:textId="77777777" w:rsidR="00E67560" w:rsidRDefault="00440774">
      <w:pPr>
        <w:pStyle w:val="Tabladeilustraciones"/>
        <w:tabs>
          <w:tab w:val="right" w:leader="dot" w:pos="8828"/>
        </w:tabs>
        <w:rPr>
          <w:rFonts w:asciiTheme="minorHAnsi" w:eastAsiaTheme="minorEastAsia" w:hAnsiTheme="minorHAnsi" w:cstheme="minorBidi"/>
          <w:noProof/>
          <w:color w:val="auto"/>
          <w:sz w:val="22"/>
          <w:szCs w:val="22"/>
          <w:lang w:val="es-CO" w:eastAsia="es-CO"/>
        </w:rPr>
      </w:pPr>
      <w:hyperlink w:anchor="_Toc2758336" w:history="1">
        <w:r w:rsidR="00E67560" w:rsidRPr="00C80966">
          <w:rPr>
            <w:rStyle w:val="Hipervnculo"/>
            <w:noProof/>
          </w:rPr>
          <w:t>Tabla 6.1. Aportes del estudiante</w:t>
        </w:r>
        <w:r w:rsidR="00E67560">
          <w:rPr>
            <w:noProof/>
            <w:webHidden/>
          </w:rPr>
          <w:tab/>
        </w:r>
        <w:r w:rsidR="00E67560">
          <w:rPr>
            <w:noProof/>
            <w:webHidden/>
          </w:rPr>
          <w:fldChar w:fldCharType="begin"/>
        </w:r>
        <w:r w:rsidR="00E67560">
          <w:rPr>
            <w:noProof/>
            <w:webHidden/>
          </w:rPr>
          <w:instrText xml:space="preserve"> PAGEREF _Toc2758336 \h </w:instrText>
        </w:r>
        <w:r w:rsidR="00E67560">
          <w:rPr>
            <w:noProof/>
            <w:webHidden/>
          </w:rPr>
        </w:r>
        <w:r w:rsidR="00E67560">
          <w:rPr>
            <w:noProof/>
            <w:webHidden/>
          </w:rPr>
          <w:fldChar w:fldCharType="separate"/>
        </w:r>
        <w:r w:rsidR="00E67560">
          <w:rPr>
            <w:noProof/>
            <w:webHidden/>
          </w:rPr>
          <w:t>15</w:t>
        </w:r>
        <w:r w:rsidR="00E67560">
          <w:rPr>
            <w:noProof/>
            <w:webHidden/>
          </w:rPr>
          <w:fldChar w:fldCharType="end"/>
        </w:r>
      </w:hyperlink>
    </w:p>
    <w:p w14:paraId="4E33FD3A" w14:textId="77777777" w:rsidR="00982ADB" w:rsidRDefault="00F00637">
      <w:pPr>
        <w:rPr>
          <w:lang w:val="es-CO"/>
        </w:rPr>
      </w:pPr>
      <w:r>
        <w:rPr>
          <w:lang w:val="es-CO"/>
        </w:rPr>
        <w:fldChar w:fldCharType="end"/>
      </w:r>
    </w:p>
    <w:p w14:paraId="3B867555" w14:textId="77777777" w:rsidR="0070531A" w:rsidRDefault="0070531A">
      <w:pPr>
        <w:rPr>
          <w:lang w:val="es-CO"/>
        </w:rPr>
      </w:pPr>
    </w:p>
    <w:p w14:paraId="305020DC" w14:textId="77777777" w:rsidR="0070531A" w:rsidRDefault="0070531A">
      <w:pPr>
        <w:jc w:val="left"/>
        <w:rPr>
          <w:lang w:val="es-CO"/>
        </w:rPr>
      </w:pPr>
      <w:r>
        <w:rPr>
          <w:lang w:val="es-CO"/>
        </w:rPr>
        <w:br w:type="page"/>
      </w:r>
    </w:p>
    <w:p w14:paraId="0D096FBE" w14:textId="77777777" w:rsidR="0070531A" w:rsidRPr="00B86B1B" w:rsidRDefault="0070531A">
      <w:pPr>
        <w:jc w:val="center"/>
        <w:rPr>
          <w:b/>
          <w:lang w:val="es-CO"/>
        </w:rPr>
      </w:pPr>
      <w:r w:rsidRPr="00B86B1B">
        <w:rPr>
          <w:b/>
          <w:lang w:val="es-CO"/>
        </w:rPr>
        <w:lastRenderedPageBreak/>
        <w:t>LISTA DE FIGURAS</w:t>
      </w:r>
    </w:p>
    <w:p w14:paraId="3E107B01" w14:textId="77777777" w:rsidR="0070531A" w:rsidRDefault="0070531A">
      <w:pPr>
        <w:rPr>
          <w:lang w:val="es-CO"/>
        </w:rPr>
      </w:pPr>
    </w:p>
    <w:p w14:paraId="194BAAEF" w14:textId="77777777" w:rsidR="0070531A" w:rsidRDefault="0070531A">
      <w:pPr>
        <w:rPr>
          <w:lang w:val="es-CO"/>
        </w:rPr>
      </w:pPr>
    </w:p>
    <w:p w14:paraId="06E956F0" w14:textId="77777777" w:rsidR="00E67560" w:rsidRDefault="0070531A">
      <w:pPr>
        <w:pStyle w:val="Tabladeilustraciones"/>
        <w:tabs>
          <w:tab w:val="right" w:leader="dot" w:pos="8828"/>
        </w:tabs>
        <w:rPr>
          <w:rFonts w:asciiTheme="minorHAnsi" w:eastAsiaTheme="minorEastAsia" w:hAnsiTheme="minorHAnsi" w:cstheme="minorBidi"/>
          <w:noProof/>
          <w:color w:val="auto"/>
          <w:sz w:val="22"/>
          <w:szCs w:val="22"/>
          <w:lang w:val="es-CO" w:eastAsia="es-CO"/>
        </w:rPr>
      </w:pPr>
      <w:r>
        <w:rPr>
          <w:lang w:val="es-CO"/>
        </w:rPr>
        <w:fldChar w:fldCharType="begin"/>
      </w:r>
      <w:r>
        <w:rPr>
          <w:lang w:val="es-CO"/>
        </w:rPr>
        <w:instrText xml:space="preserve"> TOC \h \z \c "Figura" </w:instrText>
      </w:r>
      <w:r>
        <w:rPr>
          <w:lang w:val="es-CO"/>
        </w:rPr>
        <w:fldChar w:fldCharType="separate"/>
      </w:r>
      <w:hyperlink w:anchor="_Toc2758340" w:history="1">
        <w:r w:rsidR="00E67560" w:rsidRPr="00971926">
          <w:rPr>
            <w:rStyle w:val="Hipervnculo"/>
            <w:noProof/>
          </w:rPr>
          <w:t>Figura 5.1. Análisis DOFA Empresa.</w:t>
        </w:r>
        <w:r w:rsidR="00E67560">
          <w:rPr>
            <w:noProof/>
            <w:webHidden/>
          </w:rPr>
          <w:tab/>
        </w:r>
        <w:r w:rsidR="00E67560">
          <w:rPr>
            <w:noProof/>
            <w:webHidden/>
          </w:rPr>
          <w:fldChar w:fldCharType="begin"/>
        </w:r>
        <w:r w:rsidR="00E67560">
          <w:rPr>
            <w:noProof/>
            <w:webHidden/>
          </w:rPr>
          <w:instrText xml:space="preserve"> PAGEREF _Toc2758340 \h </w:instrText>
        </w:r>
        <w:r w:rsidR="00E67560">
          <w:rPr>
            <w:noProof/>
            <w:webHidden/>
          </w:rPr>
        </w:r>
        <w:r w:rsidR="00E67560">
          <w:rPr>
            <w:noProof/>
            <w:webHidden/>
          </w:rPr>
          <w:fldChar w:fldCharType="separate"/>
        </w:r>
        <w:r w:rsidR="00E67560">
          <w:rPr>
            <w:noProof/>
            <w:webHidden/>
          </w:rPr>
          <w:t>13</w:t>
        </w:r>
        <w:r w:rsidR="00E67560">
          <w:rPr>
            <w:noProof/>
            <w:webHidden/>
          </w:rPr>
          <w:fldChar w:fldCharType="end"/>
        </w:r>
      </w:hyperlink>
    </w:p>
    <w:p w14:paraId="40B8ECEF" w14:textId="77777777" w:rsidR="00E67560" w:rsidRDefault="00440774">
      <w:pPr>
        <w:pStyle w:val="Tabladeilustraciones"/>
        <w:tabs>
          <w:tab w:val="right" w:leader="dot" w:pos="8828"/>
        </w:tabs>
        <w:rPr>
          <w:rFonts w:asciiTheme="minorHAnsi" w:eastAsiaTheme="minorEastAsia" w:hAnsiTheme="minorHAnsi" w:cstheme="minorBidi"/>
          <w:noProof/>
          <w:color w:val="auto"/>
          <w:sz w:val="22"/>
          <w:szCs w:val="22"/>
          <w:lang w:val="es-CO" w:eastAsia="es-CO"/>
        </w:rPr>
      </w:pPr>
      <w:hyperlink w:anchor="_Toc2758341" w:history="1">
        <w:r w:rsidR="00E67560" w:rsidRPr="00971926">
          <w:rPr>
            <w:rStyle w:val="Hipervnculo"/>
            <w:noProof/>
          </w:rPr>
          <w:t>Figura 5.2. Análisis DOFA Personal.</w:t>
        </w:r>
        <w:r w:rsidR="00E67560">
          <w:rPr>
            <w:noProof/>
            <w:webHidden/>
          </w:rPr>
          <w:tab/>
        </w:r>
        <w:r w:rsidR="00E67560">
          <w:rPr>
            <w:noProof/>
            <w:webHidden/>
          </w:rPr>
          <w:fldChar w:fldCharType="begin"/>
        </w:r>
        <w:r w:rsidR="00E67560">
          <w:rPr>
            <w:noProof/>
            <w:webHidden/>
          </w:rPr>
          <w:instrText xml:space="preserve"> PAGEREF _Toc2758341 \h </w:instrText>
        </w:r>
        <w:r w:rsidR="00E67560">
          <w:rPr>
            <w:noProof/>
            <w:webHidden/>
          </w:rPr>
        </w:r>
        <w:r w:rsidR="00E67560">
          <w:rPr>
            <w:noProof/>
            <w:webHidden/>
          </w:rPr>
          <w:fldChar w:fldCharType="separate"/>
        </w:r>
        <w:r w:rsidR="00E67560">
          <w:rPr>
            <w:noProof/>
            <w:webHidden/>
          </w:rPr>
          <w:t>14</w:t>
        </w:r>
        <w:r w:rsidR="00E67560">
          <w:rPr>
            <w:noProof/>
            <w:webHidden/>
          </w:rPr>
          <w:fldChar w:fldCharType="end"/>
        </w:r>
      </w:hyperlink>
    </w:p>
    <w:p w14:paraId="11666C10" w14:textId="77777777" w:rsidR="0070531A" w:rsidRDefault="0070531A">
      <w:pPr>
        <w:rPr>
          <w:lang w:val="es-CO"/>
        </w:rPr>
      </w:pPr>
      <w:r>
        <w:rPr>
          <w:lang w:val="es-CO"/>
        </w:rPr>
        <w:fldChar w:fldCharType="end"/>
      </w:r>
    </w:p>
    <w:p w14:paraId="214C501F" w14:textId="77777777" w:rsidR="0070531A" w:rsidRPr="00872B72" w:rsidRDefault="0070531A">
      <w:pPr>
        <w:rPr>
          <w:lang w:val="es-CO"/>
        </w:rPr>
      </w:pPr>
    </w:p>
    <w:p w14:paraId="07AA727B" w14:textId="77777777" w:rsidR="00CD0DA4" w:rsidRPr="00872B72" w:rsidRDefault="00CD0DA4">
      <w:pPr>
        <w:rPr>
          <w:rFonts w:cs="Arial"/>
          <w:i/>
          <w:color w:val="000000"/>
          <w:szCs w:val="24"/>
          <w:lang w:val="es-CO"/>
        </w:rPr>
      </w:pPr>
      <w:r w:rsidRPr="00872B72">
        <w:rPr>
          <w:rFonts w:cs="Arial"/>
          <w:i/>
          <w:color w:val="000000"/>
          <w:szCs w:val="24"/>
          <w:lang w:val="es-CO"/>
        </w:rPr>
        <w:br w:type="page"/>
      </w:r>
    </w:p>
    <w:p w14:paraId="30F69B85" w14:textId="77777777" w:rsidR="007C3F6F" w:rsidRDefault="007C3F6F" w:rsidP="0089713D">
      <w:pPr>
        <w:pStyle w:val="Ttulo1"/>
        <w:rPr>
          <w:rStyle w:val="Ttulodellibro"/>
          <w:rFonts w:ascii="Arial" w:hAnsi="Arial" w:cs="Arial"/>
          <w:b/>
          <w:bCs w:val="0"/>
          <w:smallCaps/>
          <w:spacing w:val="0"/>
          <w:sz w:val="24"/>
        </w:rPr>
        <w:sectPr w:rsidR="007C3F6F" w:rsidSect="007C3F6F">
          <w:headerReference w:type="default" r:id="rId10"/>
          <w:footerReference w:type="default" r:id="rId11"/>
          <w:type w:val="continuous"/>
          <w:pgSz w:w="12240" w:h="15840" w:code="1"/>
          <w:pgMar w:top="1417" w:right="1701" w:bottom="1417" w:left="1701" w:header="567" w:footer="567" w:gutter="0"/>
          <w:cols w:space="708"/>
          <w:docGrid w:linePitch="360"/>
        </w:sectPr>
      </w:pPr>
      <w:bookmarkStart w:id="1" w:name="_Toc629044"/>
      <w:bookmarkStart w:id="2" w:name="_Toc441739005"/>
      <w:bookmarkStart w:id="3" w:name="_Toc410899063"/>
    </w:p>
    <w:p w14:paraId="7FB9180D" w14:textId="77777777" w:rsidR="00B21110" w:rsidRPr="003E2491" w:rsidRDefault="00B21110" w:rsidP="0089713D">
      <w:pPr>
        <w:pStyle w:val="Ttulo1"/>
        <w:rPr>
          <w:rStyle w:val="Ttulodellibro"/>
          <w:rFonts w:ascii="Arial" w:hAnsi="Arial" w:cs="Arial"/>
          <w:b/>
          <w:bCs w:val="0"/>
          <w:smallCaps/>
          <w:spacing w:val="0"/>
          <w:sz w:val="24"/>
        </w:rPr>
      </w:pPr>
      <w:bookmarkStart w:id="4" w:name="_Toc2758145"/>
      <w:r w:rsidRPr="003E2491">
        <w:rPr>
          <w:rStyle w:val="Ttulodellibro"/>
          <w:rFonts w:ascii="Arial" w:hAnsi="Arial" w:cs="Arial"/>
          <w:b/>
          <w:bCs w:val="0"/>
          <w:smallCaps/>
          <w:spacing w:val="0"/>
          <w:sz w:val="24"/>
        </w:rPr>
        <w:lastRenderedPageBreak/>
        <w:t>INTRODUCCIÓN</w:t>
      </w:r>
      <w:bookmarkEnd w:id="1"/>
      <w:bookmarkEnd w:id="4"/>
      <w:r w:rsidRPr="003E2491">
        <w:rPr>
          <w:rStyle w:val="Ttulodellibro"/>
          <w:rFonts w:ascii="Arial" w:hAnsi="Arial" w:cs="Arial"/>
          <w:b/>
          <w:bCs w:val="0"/>
          <w:smallCaps/>
          <w:spacing w:val="0"/>
          <w:sz w:val="24"/>
        </w:rPr>
        <w:t xml:space="preserve"> </w:t>
      </w:r>
    </w:p>
    <w:p w14:paraId="7ADCA9A6" w14:textId="77777777" w:rsidR="00B21110" w:rsidRDefault="00B21110">
      <w:pPr>
        <w:rPr>
          <w:rFonts w:cs="Arial"/>
          <w:szCs w:val="24"/>
          <w:lang w:val="es-CO"/>
        </w:rPr>
      </w:pPr>
    </w:p>
    <w:p w14:paraId="7E653A1D" w14:textId="77777777" w:rsidR="00B21110" w:rsidRDefault="00B21110">
      <w:pPr>
        <w:rPr>
          <w:rFonts w:cs="Arial"/>
          <w:szCs w:val="24"/>
          <w:lang w:val="es-CO"/>
        </w:rPr>
      </w:pPr>
    </w:p>
    <w:p w14:paraId="0C7371A2" w14:textId="77777777" w:rsidR="00B21110" w:rsidRDefault="00B21110">
      <w:pPr>
        <w:rPr>
          <w:rFonts w:cs="Arial"/>
          <w:szCs w:val="24"/>
          <w:lang w:val="es-CO"/>
        </w:rPr>
      </w:pPr>
      <w:r>
        <w:rPr>
          <w:rFonts w:cs="Arial"/>
          <w:lang w:val="es-CO"/>
        </w:rPr>
        <w:t xml:space="preserve">La introducción debe permitir al lector hacerse una idea sobre el tema que se aborda </w:t>
      </w:r>
      <w:r w:rsidR="007B37AB">
        <w:rPr>
          <w:rFonts w:cs="Arial"/>
          <w:lang w:val="es-CO"/>
        </w:rPr>
        <w:t>en la pasantía</w:t>
      </w:r>
      <w:r>
        <w:rPr>
          <w:rFonts w:cs="Arial"/>
          <w:lang w:val="es-CO"/>
        </w:rPr>
        <w:t xml:space="preserve">. </w:t>
      </w:r>
      <w:r w:rsidRPr="00607B7F">
        <w:rPr>
          <w:rFonts w:cs="Arial"/>
          <w:lang w:val="es-CO"/>
        </w:rPr>
        <w:t>Se debe enunciar brevemente la finalidad del trabajo</w:t>
      </w:r>
      <w:r>
        <w:rPr>
          <w:rFonts w:cs="Arial"/>
          <w:lang w:val="es-CO"/>
        </w:rPr>
        <w:t>.</w:t>
      </w:r>
      <w:r w:rsidRPr="00607B7F">
        <w:rPr>
          <w:rFonts w:cs="Arial"/>
          <w:lang w:val="es-CO"/>
        </w:rPr>
        <w:t xml:space="preserve"> </w:t>
      </w:r>
      <w:r>
        <w:rPr>
          <w:rFonts w:cs="Arial"/>
          <w:szCs w:val="24"/>
          <w:lang w:val="es-CO"/>
        </w:rPr>
        <w:t>En est</w:t>
      </w:r>
      <w:r w:rsidR="0060711F">
        <w:rPr>
          <w:rFonts w:cs="Arial"/>
          <w:szCs w:val="24"/>
          <w:lang w:val="es-CO"/>
        </w:rPr>
        <w:t>a sección no debe puntualizar la</w:t>
      </w:r>
      <w:r>
        <w:rPr>
          <w:rFonts w:cs="Arial"/>
          <w:szCs w:val="24"/>
          <w:lang w:val="es-CO"/>
        </w:rPr>
        <w:t xml:space="preserve">s </w:t>
      </w:r>
      <w:r w:rsidR="007B37AB">
        <w:rPr>
          <w:rFonts w:cs="Arial"/>
          <w:szCs w:val="24"/>
          <w:lang w:val="es-CO"/>
        </w:rPr>
        <w:t>actividades asignadas</w:t>
      </w:r>
      <w:r>
        <w:rPr>
          <w:rFonts w:cs="Arial"/>
          <w:szCs w:val="24"/>
          <w:lang w:val="es-CO"/>
        </w:rPr>
        <w:t xml:space="preserve">, </w:t>
      </w:r>
      <w:r w:rsidR="007B37AB">
        <w:rPr>
          <w:rFonts w:cs="Arial"/>
          <w:szCs w:val="24"/>
          <w:lang w:val="es-CO"/>
        </w:rPr>
        <w:t>aportes, lecciones aprendidas</w:t>
      </w:r>
      <w:r>
        <w:rPr>
          <w:rFonts w:cs="Arial"/>
          <w:szCs w:val="24"/>
          <w:lang w:val="es-CO"/>
        </w:rPr>
        <w:t xml:space="preserve">, </w:t>
      </w:r>
      <w:r w:rsidR="007B37AB">
        <w:rPr>
          <w:rFonts w:cs="Arial"/>
          <w:szCs w:val="24"/>
          <w:lang w:val="es-CO"/>
        </w:rPr>
        <w:t>o recomendaciones</w:t>
      </w:r>
      <w:r>
        <w:rPr>
          <w:rFonts w:cs="Arial"/>
          <w:szCs w:val="24"/>
          <w:lang w:val="es-CO"/>
        </w:rPr>
        <w:t xml:space="preserve">. </w:t>
      </w:r>
      <w:r w:rsidR="008522C1" w:rsidRPr="008522C1">
        <w:rPr>
          <w:rFonts w:cs="Arial"/>
          <w:szCs w:val="24"/>
          <w:lang w:val="es-CO"/>
        </w:rPr>
        <w:t xml:space="preserve">No es </w:t>
      </w:r>
      <w:r w:rsidR="007B37AB">
        <w:rPr>
          <w:rFonts w:cs="Arial"/>
          <w:szCs w:val="24"/>
          <w:lang w:val="es-CO"/>
        </w:rPr>
        <w:t xml:space="preserve">un resumen </w:t>
      </w:r>
      <w:r w:rsidR="008522C1" w:rsidRPr="008522C1">
        <w:rPr>
          <w:rFonts w:cs="Arial"/>
          <w:szCs w:val="24"/>
          <w:lang w:val="es-CO"/>
        </w:rPr>
        <w:t xml:space="preserve">por lo que no tiene que repetirse lo consignado en </w:t>
      </w:r>
      <w:r w:rsidR="007B37AB">
        <w:rPr>
          <w:rFonts w:cs="Arial"/>
          <w:szCs w:val="24"/>
          <w:lang w:val="es-CO"/>
        </w:rPr>
        <w:t>la síntesis</w:t>
      </w:r>
      <w:r w:rsidR="008522C1" w:rsidRPr="008522C1">
        <w:rPr>
          <w:rFonts w:cs="Arial"/>
          <w:szCs w:val="24"/>
          <w:lang w:val="es-CO"/>
        </w:rPr>
        <w:t>.</w:t>
      </w:r>
      <w:r w:rsidR="008522C1">
        <w:rPr>
          <w:rFonts w:cs="Arial"/>
          <w:szCs w:val="24"/>
          <w:lang w:val="es-CO"/>
        </w:rPr>
        <w:t xml:space="preserve"> </w:t>
      </w:r>
      <w:r>
        <w:rPr>
          <w:rFonts w:cs="Arial"/>
          <w:szCs w:val="24"/>
          <w:lang w:val="es-CO"/>
        </w:rPr>
        <w:t>Finalmente, debe hacer una breve descripción de la estructura del documento, explic</w:t>
      </w:r>
      <w:r w:rsidR="00DE3978">
        <w:rPr>
          <w:rFonts w:cs="Arial"/>
          <w:szCs w:val="24"/>
          <w:lang w:val="es-CO"/>
        </w:rPr>
        <w:t>á</w:t>
      </w:r>
      <w:r>
        <w:rPr>
          <w:rFonts w:cs="Arial"/>
          <w:szCs w:val="24"/>
          <w:lang w:val="es-CO"/>
        </w:rPr>
        <w:t>ndo</w:t>
      </w:r>
      <w:r w:rsidR="00DE3978">
        <w:rPr>
          <w:rFonts w:cs="Arial"/>
          <w:szCs w:val="24"/>
          <w:lang w:val="es-CO"/>
        </w:rPr>
        <w:t>lo</w:t>
      </w:r>
      <w:r>
        <w:rPr>
          <w:rFonts w:cs="Arial"/>
          <w:szCs w:val="24"/>
          <w:lang w:val="es-CO"/>
        </w:rPr>
        <w:t xml:space="preserve"> </w:t>
      </w:r>
      <w:r w:rsidR="00BD772F">
        <w:rPr>
          <w:rFonts w:cs="Arial"/>
          <w:szCs w:val="24"/>
          <w:lang w:val="es-CO"/>
        </w:rPr>
        <w:t>y</w:t>
      </w:r>
      <w:r w:rsidR="00DE3978">
        <w:rPr>
          <w:rFonts w:cs="Arial"/>
          <w:szCs w:val="24"/>
          <w:lang w:val="es-CO"/>
        </w:rPr>
        <w:t xml:space="preserve"> determinado el</w:t>
      </w:r>
      <w:r w:rsidR="00BD772F">
        <w:rPr>
          <w:rFonts w:cs="Arial"/>
          <w:szCs w:val="24"/>
          <w:lang w:val="es-CO"/>
        </w:rPr>
        <w:t xml:space="preserve"> propósito de cada uno de lo</w:t>
      </w:r>
      <w:r>
        <w:rPr>
          <w:rFonts w:cs="Arial"/>
          <w:szCs w:val="24"/>
          <w:lang w:val="es-CO"/>
        </w:rPr>
        <w:t xml:space="preserve">s </w:t>
      </w:r>
      <w:r w:rsidR="00BD772F" w:rsidRPr="00BD772F">
        <w:rPr>
          <w:rFonts w:cs="Arial"/>
          <w:szCs w:val="24"/>
          <w:lang w:val="es-CO"/>
        </w:rPr>
        <w:t>capítulos</w:t>
      </w:r>
      <w:r>
        <w:rPr>
          <w:rFonts w:cs="Arial"/>
          <w:szCs w:val="24"/>
          <w:lang w:val="es-CO"/>
        </w:rPr>
        <w:t xml:space="preserve"> del documento. </w:t>
      </w:r>
    </w:p>
    <w:p w14:paraId="43DB1A82" w14:textId="77777777" w:rsidR="00BD772F" w:rsidRDefault="00BD772F">
      <w:pPr>
        <w:rPr>
          <w:rFonts w:cs="Arial"/>
          <w:lang w:val="es-CO"/>
        </w:rPr>
      </w:pPr>
    </w:p>
    <w:p w14:paraId="4794D214" w14:textId="77777777" w:rsidR="00B21110" w:rsidRPr="00607B7F" w:rsidRDefault="00B21110">
      <w:pPr>
        <w:rPr>
          <w:rFonts w:cs="Arial"/>
          <w:szCs w:val="24"/>
          <w:lang w:val="es-CO"/>
        </w:rPr>
      </w:pPr>
      <w:r w:rsidRPr="00607B7F">
        <w:rPr>
          <w:rFonts w:cs="Arial"/>
          <w:szCs w:val="24"/>
          <w:lang w:val="es-CO"/>
        </w:rPr>
        <w:br w:type="page"/>
      </w:r>
    </w:p>
    <w:p w14:paraId="334C35D6" w14:textId="77777777" w:rsidR="00B21110" w:rsidRPr="00676722" w:rsidRDefault="00F30C8D" w:rsidP="0089713D">
      <w:pPr>
        <w:pStyle w:val="Ttulo1"/>
        <w:rPr>
          <w:rStyle w:val="Ttulodellibro"/>
          <w:rFonts w:ascii="Arial" w:hAnsi="Arial" w:cs="Arial"/>
          <w:b/>
          <w:spacing w:val="0"/>
          <w:sz w:val="24"/>
        </w:rPr>
      </w:pPr>
      <w:bookmarkStart w:id="5" w:name="_Toc2758146"/>
      <w:r w:rsidRPr="00676722">
        <w:rPr>
          <w:rStyle w:val="Ttulodellibro"/>
          <w:rFonts w:ascii="Arial" w:hAnsi="Arial" w:cs="Arial"/>
          <w:b/>
          <w:spacing w:val="0"/>
          <w:sz w:val="24"/>
        </w:rPr>
        <w:lastRenderedPageBreak/>
        <w:t>PERFIL DE LA EMPRESA</w:t>
      </w:r>
      <w:bookmarkEnd w:id="5"/>
    </w:p>
    <w:p w14:paraId="0DBA3427" w14:textId="77777777" w:rsidR="00B21110" w:rsidRDefault="00B21110">
      <w:pPr>
        <w:rPr>
          <w:rFonts w:cs="Arial"/>
          <w:szCs w:val="24"/>
          <w:lang w:val="es-CO"/>
        </w:rPr>
      </w:pPr>
    </w:p>
    <w:p w14:paraId="3B6F74BD" w14:textId="77777777" w:rsidR="00B21110" w:rsidRDefault="00B21110">
      <w:pPr>
        <w:rPr>
          <w:rFonts w:cs="Arial"/>
          <w:szCs w:val="24"/>
          <w:lang w:val="es-CO"/>
        </w:rPr>
      </w:pPr>
    </w:p>
    <w:p w14:paraId="3DDE55D2" w14:textId="77777777" w:rsidR="00B21110" w:rsidRDefault="00F30C8D">
      <w:pPr>
        <w:rPr>
          <w:rFonts w:cs="Arial"/>
          <w:szCs w:val="24"/>
          <w:lang w:val="es-CO"/>
        </w:rPr>
      </w:pPr>
      <w:r w:rsidRPr="00F30C8D">
        <w:rPr>
          <w:rFonts w:cs="Arial"/>
          <w:szCs w:val="24"/>
          <w:lang w:val="es-CO"/>
        </w:rPr>
        <w:t>Describir la estructura organizacional, aspectos económicos, portafolio de productos y servicios, aspectos del mercado que atiende, infraestructura técnica que maneja y recursos téc</w:t>
      </w:r>
      <w:r w:rsidR="00886915">
        <w:rPr>
          <w:rFonts w:cs="Arial"/>
          <w:szCs w:val="24"/>
          <w:lang w:val="es-CO"/>
        </w:rPr>
        <w:t>nicos y tecnológicos utilizados</w:t>
      </w:r>
      <w:r w:rsidR="00424183">
        <w:rPr>
          <w:rFonts w:cs="Arial"/>
          <w:szCs w:val="24"/>
          <w:lang w:val="es-CO"/>
        </w:rPr>
        <w:t>.</w:t>
      </w:r>
      <w:r w:rsidRPr="00F30C8D">
        <w:rPr>
          <w:rFonts w:cs="Arial"/>
          <w:szCs w:val="24"/>
          <w:lang w:val="es-CO"/>
        </w:rPr>
        <w:t xml:space="preserve"> </w:t>
      </w:r>
      <w:r w:rsidR="00424183">
        <w:rPr>
          <w:rFonts w:cs="Arial"/>
          <w:szCs w:val="24"/>
          <w:lang w:val="es-CO"/>
        </w:rPr>
        <w:t>S</w:t>
      </w:r>
      <w:r w:rsidRPr="00F30C8D">
        <w:rPr>
          <w:rFonts w:cs="Arial"/>
          <w:szCs w:val="24"/>
          <w:lang w:val="es-CO"/>
        </w:rPr>
        <w:t>e debe enfocar en el área específica en el cual se desarrolló la práctica</w:t>
      </w:r>
      <w:r w:rsidR="00424183">
        <w:rPr>
          <w:rFonts w:cs="Arial"/>
          <w:szCs w:val="24"/>
          <w:lang w:val="es-CO"/>
        </w:rPr>
        <w:t xml:space="preserve"> detallando las funcione desarrolladas, procesos y procedimiento, siempre y cuando no infieran en la confidencialidad de la empresa.</w:t>
      </w:r>
    </w:p>
    <w:p w14:paraId="158F26FE" w14:textId="77777777" w:rsidR="00B21110" w:rsidRDefault="00B21110">
      <w:pPr>
        <w:rPr>
          <w:rFonts w:cs="Arial"/>
          <w:szCs w:val="24"/>
          <w:lang w:val="es-CO"/>
        </w:rPr>
      </w:pPr>
    </w:p>
    <w:p w14:paraId="2FD79F9D" w14:textId="77777777" w:rsidR="00B21110" w:rsidRDefault="00B21110">
      <w:pPr>
        <w:jc w:val="left"/>
        <w:rPr>
          <w:rFonts w:cs="Arial"/>
          <w:szCs w:val="24"/>
          <w:lang w:val="es-CO"/>
        </w:rPr>
      </w:pPr>
      <w:r>
        <w:rPr>
          <w:rFonts w:cs="Arial"/>
          <w:szCs w:val="24"/>
          <w:lang w:val="es-CO"/>
        </w:rPr>
        <w:br w:type="page"/>
      </w:r>
    </w:p>
    <w:p w14:paraId="7E130C7E" w14:textId="77777777" w:rsidR="009B5A18" w:rsidRPr="00676722" w:rsidRDefault="009B5A18" w:rsidP="0089713D">
      <w:pPr>
        <w:pStyle w:val="Ttulo1"/>
        <w:rPr>
          <w:rStyle w:val="Ttulodellibro"/>
          <w:rFonts w:ascii="Arial" w:hAnsi="Arial" w:cs="Arial"/>
          <w:b/>
          <w:spacing w:val="0"/>
          <w:sz w:val="24"/>
        </w:rPr>
      </w:pPr>
      <w:bookmarkStart w:id="6" w:name="_Toc2758147"/>
      <w:bookmarkEnd w:id="2"/>
      <w:bookmarkEnd w:id="3"/>
      <w:r w:rsidRPr="00676722">
        <w:rPr>
          <w:rStyle w:val="Ttulodellibro"/>
          <w:rFonts w:ascii="Arial" w:hAnsi="Arial" w:cs="Arial"/>
          <w:b/>
          <w:spacing w:val="0"/>
          <w:sz w:val="24"/>
        </w:rPr>
        <w:lastRenderedPageBreak/>
        <w:t xml:space="preserve">MARCO </w:t>
      </w:r>
      <w:r w:rsidR="00B856F0" w:rsidRPr="00676722">
        <w:rPr>
          <w:rStyle w:val="Ttulodellibro"/>
          <w:rFonts w:ascii="Arial" w:hAnsi="Arial" w:cs="Arial"/>
          <w:b/>
          <w:spacing w:val="0"/>
          <w:sz w:val="24"/>
        </w:rPr>
        <w:t>NORMATIVO</w:t>
      </w:r>
      <w:bookmarkEnd w:id="6"/>
      <w:r w:rsidR="00B856F0" w:rsidRPr="00676722">
        <w:rPr>
          <w:rStyle w:val="Ttulodellibro"/>
          <w:rFonts w:ascii="Arial" w:hAnsi="Arial" w:cs="Arial"/>
          <w:b/>
          <w:spacing w:val="0"/>
          <w:sz w:val="24"/>
        </w:rPr>
        <w:t xml:space="preserve"> </w:t>
      </w:r>
    </w:p>
    <w:p w14:paraId="3BD34266" w14:textId="77777777" w:rsidR="009B5A18" w:rsidRDefault="009B5A18" w:rsidP="00A47100">
      <w:pPr>
        <w:rPr>
          <w:rFonts w:cs="Arial"/>
          <w:szCs w:val="24"/>
          <w:lang w:val="es-CO"/>
        </w:rPr>
      </w:pPr>
    </w:p>
    <w:p w14:paraId="32A70A03" w14:textId="77777777" w:rsidR="009B5A18" w:rsidRDefault="009B5A18"/>
    <w:p w14:paraId="4D37EF74" w14:textId="77777777" w:rsidR="009B5A18" w:rsidRDefault="009B5A18">
      <w:pPr>
        <w:rPr>
          <w:rFonts w:cs="Arial"/>
          <w:szCs w:val="24"/>
          <w:lang w:val="es-CO"/>
        </w:rPr>
      </w:pPr>
      <w:r w:rsidRPr="00872B72">
        <w:rPr>
          <w:rFonts w:cs="Arial"/>
          <w:szCs w:val="24"/>
          <w:lang w:val="es-CO"/>
        </w:rPr>
        <w:t xml:space="preserve">En esta sección de presentan las </w:t>
      </w:r>
      <w:r w:rsidR="002775DE">
        <w:rPr>
          <w:rFonts w:cs="Arial"/>
          <w:szCs w:val="24"/>
          <w:lang w:val="es-CO"/>
        </w:rPr>
        <w:t xml:space="preserve">leyes, decretos, resoluciones, </w:t>
      </w:r>
      <w:r w:rsidRPr="00872B72">
        <w:rPr>
          <w:rFonts w:cs="Arial"/>
          <w:szCs w:val="24"/>
          <w:lang w:val="es-CO"/>
        </w:rPr>
        <w:t>normas y reglamentos</w:t>
      </w:r>
      <w:r w:rsidR="002775DE">
        <w:rPr>
          <w:rFonts w:cs="Arial"/>
          <w:szCs w:val="24"/>
          <w:lang w:val="es-CO"/>
        </w:rPr>
        <w:t>, entre otros,</w:t>
      </w:r>
      <w:r w:rsidRPr="00872B72">
        <w:rPr>
          <w:rFonts w:cs="Arial"/>
          <w:szCs w:val="24"/>
          <w:lang w:val="es-CO"/>
        </w:rPr>
        <w:t xml:space="preserve"> </w:t>
      </w:r>
      <w:r w:rsidR="00424183">
        <w:rPr>
          <w:rFonts w:cs="Arial"/>
          <w:szCs w:val="24"/>
          <w:lang w:val="es-CO"/>
        </w:rPr>
        <w:t xml:space="preserve">relacionados con las actividades propias de la pasantía, así como aquellas que pueden tener influencia en las mismas. </w:t>
      </w:r>
      <w:r w:rsidR="002775DE">
        <w:rPr>
          <w:rFonts w:cs="Arial"/>
          <w:szCs w:val="24"/>
          <w:lang w:val="es-CO"/>
        </w:rPr>
        <w:t xml:space="preserve">Por ejemplo: NSR-10, RAS, ACI-318, Decreto 1082 de 2015. </w:t>
      </w:r>
    </w:p>
    <w:p w14:paraId="75EA1139" w14:textId="77777777" w:rsidR="00B856F0" w:rsidRDefault="00B856F0">
      <w:pPr>
        <w:rPr>
          <w:rFonts w:cs="Arial"/>
          <w:szCs w:val="24"/>
          <w:lang w:val="es-CO"/>
        </w:rPr>
      </w:pPr>
    </w:p>
    <w:p w14:paraId="2FA3C0FA" w14:textId="77777777" w:rsidR="009B5A18" w:rsidRDefault="008673A2" w:rsidP="0089713D">
      <w:pPr>
        <w:pStyle w:val="Ttulo1"/>
        <w:numPr>
          <w:ilvl w:val="0"/>
          <w:numId w:val="0"/>
        </w:numPr>
      </w:pPr>
      <w:r w:rsidRPr="00872B72">
        <w:br w:type="page"/>
      </w:r>
    </w:p>
    <w:p w14:paraId="382F07AB" w14:textId="77777777" w:rsidR="003D3BB5" w:rsidRPr="009979E9" w:rsidRDefault="003D3BB5" w:rsidP="0089713D">
      <w:pPr>
        <w:pStyle w:val="Ttulo1"/>
      </w:pPr>
      <w:bookmarkStart w:id="7" w:name="_Toc2758148"/>
      <w:r w:rsidRPr="009979E9">
        <w:lastRenderedPageBreak/>
        <w:t>ACTIVIDADES REALIZADAS</w:t>
      </w:r>
      <w:bookmarkEnd w:id="7"/>
    </w:p>
    <w:p w14:paraId="7F460495" w14:textId="77777777" w:rsidR="003D3BB5" w:rsidRDefault="003D3BB5" w:rsidP="003D3BB5">
      <w:pPr>
        <w:rPr>
          <w:rFonts w:cs="Arial"/>
          <w:szCs w:val="24"/>
          <w:lang w:val="es-CO"/>
        </w:rPr>
      </w:pPr>
    </w:p>
    <w:p w14:paraId="3C2AC3B0" w14:textId="77777777" w:rsidR="003D3BB5" w:rsidRDefault="003D3BB5" w:rsidP="003D3BB5">
      <w:pPr>
        <w:rPr>
          <w:rFonts w:cs="Arial"/>
          <w:szCs w:val="24"/>
          <w:lang w:val="es-CO"/>
        </w:rPr>
      </w:pPr>
    </w:p>
    <w:p w14:paraId="4FA1FEA5" w14:textId="77777777" w:rsidR="003D3BB5" w:rsidRDefault="003D3BB5" w:rsidP="003D3BB5">
      <w:pPr>
        <w:rPr>
          <w:rFonts w:cs="Arial"/>
          <w:szCs w:val="24"/>
          <w:lang w:val="es-CO"/>
        </w:rPr>
      </w:pPr>
      <w:r w:rsidRPr="00F30C8D">
        <w:rPr>
          <w:rFonts w:cs="Arial"/>
          <w:szCs w:val="24"/>
          <w:lang w:val="es-CO"/>
        </w:rPr>
        <w:t>Presentar cronograma de actividades generales desarrolladas. Describir las actividades desarrolladas por semana, las cuales permitieron el cumplimiento de las funciones asignadas por la empresa, con los respectivos soportes y evidencias. Si durante la pasantía le fue asignado un cargo específico describirlo al igual que las funciones que desempeñó en su cargo.</w:t>
      </w:r>
    </w:p>
    <w:p w14:paraId="14B2D344" w14:textId="77777777" w:rsidR="001849BB" w:rsidRDefault="001849BB" w:rsidP="003D3BB5">
      <w:pPr>
        <w:rPr>
          <w:rFonts w:cs="Arial"/>
          <w:szCs w:val="24"/>
          <w:lang w:val="es-CO"/>
        </w:rPr>
      </w:pPr>
    </w:p>
    <w:p w14:paraId="2B5F8A95" w14:textId="77777777" w:rsidR="001849BB" w:rsidRDefault="001849BB" w:rsidP="001849BB">
      <w:pPr>
        <w:pStyle w:val="Descripcin"/>
        <w:rPr>
          <w:rFonts w:cs="Arial"/>
          <w:szCs w:val="24"/>
          <w:lang w:val="es-CO"/>
        </w:rPr>
      </w:pPr>
      <w:bookmarkStart w:id="8" w:name="_Toc2758335"/>
      <w:r>
        <w:t xml:space="preserve">Tabla </w:t>
      </w:r>
      <w:fldSimple w:instr=" STYLEREF 1 \s ">
        <w:r w:rsidR="00D734D0">
          <w:rPr>
            <w:noProof/>
          </w:rPr>
          <w:t>4</w:t>
        </w:r>
      </w:fldSimple>
      <w:r w:rsidR="00D734D0">
        <w:t>.</w:t>
      </w:r>
      <w:fldSimple w:instr=" SEQ Tabla \* ARABIC \s 1 ">
        <w:r w:rsidR="00D734D0">
          <w:rPr>
            <w:noProof/>
          </w:rPr>
          <w:t>1</w:t>
        </w:r>
      </w:fldSimple>
      <w:r>
        <w:t>. Cronograma de actividades</w:t>
      </w:r>
      <w:bookmarkEnd w:id="8"/>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2648"/>
        <w:gridCol w:w="2648"/>
        <w:gridCol w:w="2648"/>
      </w:tblGrid>
      <w:tr w:rsidR="001849BB" w14:paraId="33177F57" w14:textId="77777777" w:rsidTr="00B24708">
        <w:tc>
          <w:tcPr>
            <w:tcW w:w="884" w:type="dxa"/>
            <w:tcBorders>
              <w:top w:val="single" w:sz="4" w:space="0" w:color="auto"/>
              <w:bottom w:val="single" w:sz="4" w:space="0" w:color="auto"/>
            </w:tcBorders>
            <w:vAlign w:val="center"/>
          </w:tcPr>
          <w:p w14:paraId="0B54366C" w14:textId="77777777" w:rsidR="001849BB" w:rsidRDefault="001849BB" w:rsidP="001849BB">
            <w:pPr>
              <w:jc w:val="center"/>
              <w:rPr>
                <w:rFonts w:cs="Arial"/>
                <w:szCs w:val="24"/>
              </w:rPr>
            </w:pPr>
            <w:r>
              <w:rPr>
                <w:rFonts w:cs="Arial"/>
                <w:szCs w:val="24"/>
              </w:rPr>
              <w:t>Fecha</w:t>
            </w:r>
          </w:p>
        </w:tc>
        <w:tc>
          <w:tcPr>
            <w:tcW w:w="2648" w:type="dxa"/>
            <w:tcBorders>
              <w:top w:val="single" w:sz="4" w:space="0" w:color="auto"/>
              <w:bottom w:val="single" w:sz="4" w:space="0" w:color="auto"/>
            </w:tcBorders>
            <w:vAlign w:val="center"/>
          </w:tcPr>
          <w:p w14:paraId="38B87ADE" w14:textId="77777777" w:rsidR="001849BB" w:rsidRDefault="001849BB" w:rsidP="001849BB">
            <w:pPr>
              <w:jc w:val="center"/>
              <w:rPr>
                <w:rFonts w:cs="Arial"/>
                <w:szCs w:val="24"/>
              </w:rPr>
            </w:pPr>
            <w:r>
              <w:rPr>
                <w:rFonts w:cs="Arial"/>
                <w:szCs w:val="24"/>
              </w:rPr>
              <w:t>Descripción</w:t>
            </w:r>
          </w:p>
        </w:tc>
        <w:tc>
          <w:tcPr>
            <w:tcW w:w="2648" w:type="dxa"/>
            <w:tcBorders>
              <w:top w:val="single" w:sz="4" w:space="0" w:color="auto"/>
              <w:bottom w:val="single" w:sz="4" w:space="0" w:color="auto"/>
            </w:tcBorders>
            <w:vAlign w:val="center"/>
          </w:tcPr>
          <w:p w14:paraId="184E61E1" w14:textId="77777777" w:rsidR="001849BB" w:rsidRDefault="001849BB" w:rsidP="001849BB">
            <w:pPr>
              <w:jc w:val="center"/>
              <w:rPr>
                <w:rFonts w:cs="Arial"/>
                <w:szCs w:val="24"/>
              </w:rPr>
            </w:pPr>
            <w:r>
              <w:rPr>
                <w:rFonts w:cs="Arial"/>
                <w:szCs w:val="24"/>
              </w:rPr>
              <w:t>Objetivo propuesto</w:t>
            </w:r>
          </w:p>
        </w:tc>
        <w:tc>
          <w:tcPr>
            <w:tcW w:w="2648" w:type="dxa"/>
            <w:tcBorders>
              <w:top w:val="single" w:sz="4" w:space="0" w:color="auto"/>
              <w:bottom w:val="single" w:sz="4" w:space="0" w:color="auto"/>
            </w:tcBorders>
            <w:vAlign w:val="center"/>
          </w:tcPr>
          <w:p w14:paraId="120DB64E" w14:textId="77777777" w:rsidR="001849BB" w:rsidRDefault="001849BB" w:rsidP="001849BB">
            <w:pPr>
              <w:jc w:val="center"/>
              <w:rPr>
                <w:rFonts w:cs="Arial"/>
                <w:szCs w:val="24"/>
              </w:rPr>
            </w:pPr>
            <w:r>
              <w:rPr>
                <w:rFonts w:cs="Arial"/>
                <w:szCs w:val="24"/>
              </w:rPr>
              <w:t>Evidencias</w:t>
            </w:r>
          </w:p>
        </w:tc>
      </w:tr>
      <w:tr w:rsidR="001849BB" w14:paraId="23A54E27" w14:textId="77777777" w:rsidTr="00B24708">
        <w:tc>
          <w:tcPr>
            <w:tcW w:w="884" w:type="dxa"/>
            <w:tcBorders>
              <w:top w:val="single" w:sz="4" w:space="0" w:color="auto"/>
            </w:tcBorders>
          </w:tcPr>
          <w:p w14:paraId="277CFE81" w14:textId="77777777" w:rsidR="001849BB" w:rsidRDefault="001849BB" w:rsidP="003D3BB5">
            <w:pPr>
              <w:rPr>
                <w:rFonts w:cs="Arial"/>
                <w:szCs w:val="24"/>
              </w:rPr>
            </w:pPr>
          </w:p>
        </w:tc>
        <w:tc>
          <w:tcPr>
            <w:tcW w:w="2648" w:type="dxa"/>
            <w:tcBorders>
              <w:top w:val="single" w:sz="4" w:space="0" w:color="auto"/>
            </w:tcBorders>
          </w:tcPr>
          <w:p w14:paraId="013C62CC" w14:textId="77777777" w:rsidR="001849BB" w:rsidRDefault="001849BB" w:rsidP="003D3BB5">
            <w:pPr>
              <w:rPr>
                <w:rFonts w:cs="Arial"/>
                <w:szCs w:val="24"/>
              </w:rPr>
            </w:pPr>
          </w:p>
        </w:tc>
        <w:tc>
          <w:tcPr>
            <w:tcW w:w="2648" w:type="dxa"/>
            <w:tcBorders>
              <w:top w:val="single" w:sz="4" w:space="0" w:color="auto"/>
            </w:tcBorders>
          </w:tcPr>
          <w:p w14:paraId="04A6EDFA" w14:textId="77777777" w:rsidR="001849BB" w:rsidRDefault="001849BB" w:rsidP="003D3BB5">
            <w:pPr>
              <w:rPr>
                <w:rFonts w:cs="Arial"/>
                <w:szCs w:val="24"/>
              </w:rPr>
            </w:pPr>
          </w:p>
        </w:tc>
        <w:tc>
          <w:tcPr>
            <w:tcW w:w="2648" w:type="dxa"/>
            <w:tcBorders>
              <w:top w:val="single" w:sz="4" w:space="0" w:color="auto"/>
            </w:tcBorders>
          </w:tcPr>
          <w:p w14:paraId="13043656" w14:textId="77777777" w:rsidR="001849BB" w:rsidRDefault="001849BB" w:rsidP="003D3BB5">
            <w:pPr>
              <w:rPr>
                <w:rFonts w:cs="Arial"/>
                <w:szCs w:val="24"/>
              </w:rPr>
            </w:pPr>
          </w:p>
        </w:tc>
      </w:tr>
      <w:tr w:rsidR="001849BB" w14:paraId="3D6C3B5C" w14:textId="77777777" w:rsidTr="00B24708">
        <w:tc>
          <w:tcPr>
            <w:tcW w:w="884" w:type="dxa"/>
          </w:tcPr>
          <w:p w14:paraId="17B3FEA0" w14:textId="77777777" w:rsidR="001849BB" w:rsidRDefault="001849BB" w:rsidP="003D3BB5">
            <w:pPr>
              <w:rPr>
                <w:rFonts w:cs="Arial"/>
                <w:szCs w:val="24"/>
              </w:rPr>
            </w:pPr>
          </w:p>
        </w:tc>
        <w:tc>
          <w:tcPr>
            <w:tcW w:w="2648" w:type="dxa"/>
          </w:tcPr>
          <w:p w14:paraId="6F3BFE9D" w14:textId="77777777" w:rsidR="001849BB" w:rsidRDefault="001849BB" w:rsidP="003D3BB5">
            <w:pPr>
              <w:rPr>
                <w:rFonts w:cs="Arial"/>
                <w:szCs w:val="24"/>
              </w:rPr>
            </w:pPr>
          </w:p>
        </w:tc>
        <w:tc>
          <w:tcPr>
            <w:tcW w:w="2648" w:type="dxa"/>
          </w:tcPr>
          <w:p w14:paraId="6BA3B99B" w14:textId="77777777" w:rsidR="001849BB" w:rsidRDefault="001849BB" w:rsidP="003D3BB5">
            <w:pPr>
              <w:rPr>
                <w:rFonts w:cs="Arial"/>
                <w:szCs w:val="24"/>
              </w:rPr>
            </w:pPr>
          </w:p>
        </w:tc>
        <w:tc>
          <w:tcPr>
            <w:tcW w:w="2648" w:type="dxa"/>
          </w:tcPr>
          <w:p w14:paraId="031450CB" w14:textId="77777777" w:rsidR="001849BB" w:rsidRDefault="001849BB" w:rsidP="003D3BB5">
            <w:pPr>
              <w:rPr>
                <w:rFonts w:cs="Arial"/>
                <w:szCs w:val="24"/>
              </w:rPr>
            </w:pPr>
          </w:p>
        </w:tc>
      </w:tr>
      <w:tr w:rsidR="001849BB" w14:paraId="60B6E1A6" w14:textId="77777777" w:rsidTr="00B24708">
        <w:tc>
          <w:tcPr>
            <w:tcW w:w="884" w:type="dxa"/>
          </w:tcPr>
          <w:p w14:paraId="7C2E1A6D" w14:textId="77777777" w:rsidR="001849BB" w:rsidRDefault="001849BB" w:rsidP="003D3BB5">
            <w:pPr>
              <w:rPr>
                <w:rFonts w:cs="Arial"/>
                <w:szCs w:val="24"/>
              </w:rPr>
            </w:pPr>
          </w:p>
        </w:tc>
        <w:tc>
          <w:tcPr>
            <w:tcW w:w="2648" w:type="dxa"/>
          </w:tcPr>
          <w:p w14:paraId="0FB8CEEC" w14:textId="77777777" w:rsidR="001849BB" w:rsidRDefault="001849BB" w:rsidP="003D3BB5">
            <w:pPr>
              <w:rPr>
                <w:rFonts w:cs="Arial"/>
                <w:szCs w:val="24"/>
              </w:rPr>
            </w:pPr>
          </w:p>
        </w:tc>
        <w:tc>
          <w:tcPr>
            <w:tcW w:w="2648" w:type="dxa"/>
          </w:tcPr>
          <w:p w14:paraId="3FE6E902" w14:textId="77777777" w:rsidR="001849BB" w:rsidRDefault="001849BB" w:rsidP="003D3BB5">
            <w:pPr>
              <w:rPr>
                <w:rFonts w:cs="Arial"/>
                <w:szCs w:val="24"/>
              </w:rPr>
            </w:pPr>
          </w:p>
        </w:tc>
        <w:tc>
          <w:tcPr>
            <w:tcW w:w="2648" w:type="dxa"/>
          </w:tcPr>
          <w:p w14:paraId="1885D130" w14:textId="77777777" w:rsidR="001849BB" w:rsidRDefault="001849BB" w:rsidP="003D3BB5">
            <w:pPr>
              <w:rPr>
                <w:rFonts w:cs="Arial"/>
                <w:szCs w:val="24"/>
              </w:rPr>
            </w:pPr>
          </w:p>
        </w:tc>
      </w:tr>
      <w:tr w:rsidR="001849BB" w14:paraId="23B304FE" w14:textId="77777777" w:rsidTr="00B24708">
        <w:tc>
          <w:tcPr>
            <w:tcW w:w="884" w:type="dxa"/>
          </w:tcPr>
          <w:p w14:paraId="62FB7485" w14:textId="77777777" w:rsidR="001849BB" w:rsidRDefault="001849BB" w:rsidP="003D3BB5">
            <w:pPr>
              <w:rPr>
                <w:rFonts w:cs="Arial"/>
                <w:szCs w:val="24"/>
              </w:rPr>
            </w:pPr>
          </w:p>
        </w:tc>
        <w:tc>
          <w:tcPr>
            <w:tcW w:w="2648" w:type="dxa"/>
          </w:tcPr>
          <w:p w14:paraId="63B1FCA3" w14:textId="77777777" w:rsidR="001849BB" w:rsidRDefault="001849BB" w:rsidP="003D3BB5">
            <w:pPr>
              <w:rPr>
                <w:rFonts w:cs="Arial"/>
                <w:szCs w:val="24"/>
              </w:rPr>
            </w:pPr>
          </w:p>
        </w:tc>
        <w:tc>
          <w:tcPr>
            <w:tcW w:w="2648" w:type="dxa"/>
          </w:tcPr>
          <w:p w14:paraId="3E35EFC0" w14:textId="77777777" w:rsidR="001849BB" w:rsidRDefault="001849BB" w:rsidP="003D3BB5">
            <w:pPr>
              <w:rPr>
                <w:rFonts w:cs="Arial"/>
                <w:szCs w:val="24"/>
              </w:rPr>
            </w:pPr>
          </w:p>
        </w:tc>
        <w:tc>
          <w:tcPr>
            <w:tcW w:w="2648" w:type="dxa"/>
          </w:tcPr>
          <w:p w14:paraId="363B803A" w14:textId="77777777" w:rsidR="001849BB" w:rsidRDefault="001849BB" w:rsidP="003D3BB5">
            <w:pPr>
              <w:rPr>
                <w:rFonts w:cs="Arial"/>
                <w:szCs w:val="24"/>
              </w:rPr>
            </w:pPr>
          </w:p>
        </w:tc>
      </w:tr>
      <w:tr w:rsidR="001849BB" w14:paraId="21EF851B" w14:textId="77777777" w:rsidTr="00B24708">
        <w:tc>
          <w:tcPr>
            <w:tcW w:w="884" w:type="dxa"/>
          </w:tcPr>
          <w:p w14:paraId="25D34889" w14:textId="77777777" w:rsidR="001849BB" w:rsidRDefault="001849BB" w:rsidP="003D3BB5">
            <w:pPr>
              <w:rPr>
                <w:rFonts w:cs="Arial"/>
                <w:szCs w:val="24"/>
              </w:rPr>
            </w:pPr>
          </w:p>
        </w:tc>
        <w:tc>
          <w:tcPr>
            <w:tcW w:w="2648" w:type="dxa"/>
          </w:tcPr>
          <w:p w14:paraId="35927574" w14:textId="77777777" w:rsidR="001849BB" w:rsidRDefault="001849BB" w:rsidP="003D3BB5">
            <w:pPr>
              <w:rPr>
                <w:rFonts w:cs="Arial"/>
                <w:szCs w:val="24"/>
              </w:rPr>
            </w:pPr>
          </w:p>
        </w:tc>
        <w:tc>
          <w:tcPr>
            <w:tcW w:w="2648" w:type="dxa"/>
          </w:tcPr>
          <w:p w14:paraId="4EB0BA22" w14:textId="77777777" w:rsidR="001849BB" w:rsidRDefault="001849BB" w:rsidP="003D3BB5">
            <w:pPr>
              <w:rPr>
                <w:rFonts w:cs="Arial"/>
                <w:szCs w:val="24"/>
              </w:rPr>
            </w:pPr>
          </w:p>
        </w:tc>
        <w:tc>
          <w:tcPr>
            <w:tcW w:w="2648" w:type="dxa"/>
          </w:tcPr>
          <w:p w14:paraId="6CE17FC4" w14:textId="77777777" w:rsidR="001849BB" w:rsidRDefault="001849BB" w:rsidP="003D3BB5">
            <w:pPr>
              <w:rPr>
                <w:rFonts w:cs="Arial"/>
                <w:szCs w:val="24"/>
              </w:rPr>
            </w:pPr>
          </w:p>
        </w:tc>
      </w:tr>
    </w:tbl>
    <w:p w14:paraId="7CD21CDE" w14:textId="77777777" w:rsidR="001849BB" w:rsidRDefault="001849BB" w:rsidP="001849BB">
      <w:pPr>
        <w:jc w:val="center"/>
        <w:rPr>
          <w:rFonts w:cs="Arial"/>
          <w:szCs w:val="24"/>
          <w:lang w:val="es-CO"/>
        </w:rPr>
      </w:pPr>
      <w:r>
        <w:rPr>
          <w:rFonts w:cs="Arial"/>
          <w:szCs w:val="24"/>
          <w:lang w:val="es-CO"/>
        </w:rPr>
        <w:t>Fuente: Autor</w:t>
      </w:r>
    </w:p>
    <w:p w14:paraId="23AA7C77" w14:textId="77777777" w:rsidR="003D3BB5" w:rsidRPr="00F30C8D" w:rsidRDefault="003D3BB5" w:rsidP="003D3BB5">
      <w:pPr>
        <w:rPr>
          <w:rFonts w:cs="Arial"/>
          <w:szCs w:val="24"/>
          <w:lang w:val="es-CO"/>
        </w:rPr>
      </w:pPr>
    </w:p>
    <w:p w14:paraId="5E75B8F8" w14:textId="77777777" w:rsidR="007B37AB" w:rsidRPr="009979E9" w:rsidRDefault="003D3BB5" w:rsidP="0089713D">
      <w:pPr>
        <w:pStyle w:val="Ttulo1"/>
      </w:pPr>
      <w:r>
        <w:br w:type="page"/>
      </w:r>
      <w:bookmarkStart w:id="9" w:name="_Toc2758149"/>
      <w:bookmarkStart w:id="10" w:name="_Toc253862390"/>
      <w:bookmarkStart w:id="11" w:name="_Toc410899069"/>
      <w:bookmarkStart w:id="12" w:name="_Toc629047"/>
      <w:r w:rsidR="007B37AB" w:rsidRPr="009979E9">
        <w:lastRenderedPageBreak/>
        <w:t>ANÁLISIS DOFA</w:t>
      </w:r>
      <w:bookmarkEnd w:id="9"/>
    </w:p>
    <w:p w14:paraId="6545F6D4" w14:textId="77777777" w:rsidR="007B37AB" w:rsidRDefault="007B37AB" w:rsidP="007B37AB">
      <w:pPr>
        <w:rPr>
          <w:rFonts w:cs="Arial"/>
          <w:szCs w:val="24"/>
          <w:lang w:val="es-CO"/>
        </w:rPr>
      </w:pPr>
    </w:p>
    <w:p w14:paraId="481B2311" w14:textId="77777777" w:rsidR="00D14171" w:rsidRDefault="00D14171" w:rsidP="007B37AB">
      <w:pPr>
        <w:rPr>
          <w:rFonts w:cs="Arial"/>
          <w:szCs w:val="24"/>
          <w:lang w:val="es-CO"/>
        </w:rPr>
      </w:pPr>
    </w:p>
    <w:p w14:paraId="541D2D46" w14:textId="77777777" w:rsidR="00D14171" w:rsidRPr="003E2491" w:rsidRDefault="00D14171" w:rsidP="0089713D">
      <w:pPr>
        <w:pStyle w:val="Ttulo2"/>
      </w:pPr>
      <w:bookmarkStart w:id="13" w:name="_Toc2758150"/>
      <w:r w:rsidRPr="003E2491">
        <w:t>ANÁLISIS EMPRESA</w:t>
      </w:r>
      <w:bookmarkEnd w:id="13"/>
    </w:p>
    <w:p w14:paraId="7E5EB80F" w14:textId="77777777" w:rsidR="00D14171" w:rsidRDefault="00D14171" w:rsidP="007B37AB">
      <w:pPr>
        <w:rPr>
          <w:rFonts w:cs="Arial"/>
          <w:szCs w:val="24"/>
          <w:lang w:val="es-CO"/>
        </w:rPr>
      </w:pPr>
    </w:p>
    <w:p w14:paraId="12C80B4B" w14:textId="77777777" w:rsidR="007B37AB" w:rsidRDefault="001849BB" w:rsidP="007B37AB">
      <w:pPr>
        <w:rPr>
          <w:rFonts w:cs="Arial"/>
          <w:szCs w:val="24"/>
          <w:lang w:val="es-CO"/>
        </w:rPr>
      </w:pPr>
      <w:r>
        <w:rPr>
          <w:rFonts w:cs="Arial"/>
          <w:szCs w:val="24"/>
          <w:lang w:val="es-CO"/>
        </w:rPr>
        <w:t>En primer es importante contextualizar aquellos aspectos relacionados con el puesto de trabajo que in</w:t>
      </w:r>
      <w:r w:rsidR="00D14171">
        <w:rPr>
          <w:rFonts w:cs="Arial"/>
          <w:szCs w:val="24"/>
          <w:lang w:val="es-CO"/>
        </w:rPr>
        <w:t>dicando desde un análisis situaciones u oportunidades, propiciadas en la empresa, que impactaron desde el puesto de trabajo el normal desarrollo de las actividades</w:t>
      </w:r>
    </w:p>
    <w:p w14:paraId="1F65E8D5" w14:textId="77777777" w:rsidR="001849BB" w:rsidRDefault="001849BB" w:rsidP="007B37AB">
      <w:pPr>
        <w:rPr>
          <w:rFonts w:cs="Arial"/>
          <w:szCs w:val="24"/>
          <w:lang w:val="es-CO"/>
        </w:rPr>
      </w:pPr>
    </w:p>
    <w:p w14:paraId="23A1E9C7" w14:textId="77777777" w:rsidR="00D14171" w:rsidRDefault="00D14171" w:rsidP="00D14171">
      <w:pPr>
        <w:pStyle w:val="Descripcin"/>
        <w:rPr>
          <w:rFonts w:cs="Arial"/>
          <w:szCs w:val="24"/>
          <w:lang w:val="es-CO"/>
        </w:rPr>
      </w:pPr>
      <w:bookmarkStart w:id="14" w:name="_Toc2758340"/>
      <w:r>
        <w:t xml:space="preserve">Figura </w:t>
      </w:r>
      <w:fldSimple w:instr=" STYLEREF 1 \s ">
        <w:r w:rsidR="00676722">
          <w:rPr>
            <w:noProof/>
          </w:rPr>
          <w:t>5</w:t>
        </w:r>
      </w:fldSimple>
      <w:r>
        <w:t>.</w:t>
      </w:r>
      <w:fldSimple w:instr=" SEQ Figura \* ARABIC \s 1 ">
        <w:r w:rsidR="00676722">
          <w:rPr>
            <w:noProof/>
          </w:rPr>
          <w:t>1</w:t>
        </w:r>
      </w:fldSimple>
      <w:r>
        <w:t>. Análisis DOFA Empresa.</w:t>
      </w:r>
      <w:bookmarkEnd w:id="14"/>
      <w:r>
        <w:t xml:space="preserve"> </w:t>
      </w:r>
    </w:p>
    <w:p w14:paraId="15924C31" w14:textId="77777777" w:rsidR="00D14171" w:rsidRDefault="00D14171" w:rsidP="007B37AB">
      <w:pPr>
        <w:rPr>
          <w:rFonts w:cs="Arial"/>
          <w:szCs w:val="24"/>
          <w:lang w:val="es-CO"/>
        </w:rPr>
      </w:pPr>
      <w:r>
        <w:rPr>
          <w:rFonts w:cs="Arial"/>
          <w:noProof/>
          <w:szCs w:val="24"/>
          <w:lang w:val="es-CO" w:eastAsia="es-CO"/>
        </w:rPr>
        <w:drawing>
          <wp:inline distT="0" distB="0" distL="0" distR="0" wp14:anchorId="6A545CC4" wp14:editId="4177C796">
            <wp:extent cx="5486400" cy="32004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8819F90" w14:textId="77777777" w:rsidR="00D14171" w:rsidRDefault="00D14171" w:rsidP="00D14171">
      <w:pPr>
        <w:jc w:val="center"/>
        <w:rPr>
          <w:rFonts w:cs="Arial"/>
          <w:szCs w:val="24"/>
          <w:lang w:val="es-CO"/>
        </w:rPr>
      </w:pPr>
      <w:r>
        <w:rPr>
          <w:rFonts w:cs="Arial"/>
          <w:szCs w:val="24"/>
          <w:lang w:val="es-CO"/>
        </w:rPr>
        <w:t>Fuente: Autor</w:t>
      </w:r>
    </w:p>
    <w:p w14:paraId="0FD30DCA" w14:textId="77777777" w:rsidR="00D14171" w:rsidRDefault="00D14171" w:rsidP="007B37AB">
      <w:pPr>
        <w:rPr>
          <w:rFonts w:cs="Arial"/>
          <w:szCs w:val="24"/>
          <w:lang w:val="es-CO"/>
        </w:rPr>
      </w:pPr>
    </w:p>
    <w:p w14:paraId="2EC4B3E2" w14:textId="77777777" w:rsidR="00D14171" w:rsidRDefault="00D14171" w:rsidP="007B37AB">
      <w:pPr>
        <w:rPr>
          <w:rFonts w:cs="Arial"/>
          <w:szCs w:val="24"/>
          <w:lang w:val="es-CO"/>
        </w:rPr>
      </w:pPr>
    </w:p>
    <w:p w14:paraId="4B35B31A" w14:textId="77777777" w:rsidR="00D14171" w:rsidRDefault="00D14171" w:rsidP="0089713D">
      <w:pPr>
        <w:pStyle w:val="Ttulo2"/>
      </w:pPr>
      <w:bookmarkStart w:id="15" w:name="_Toc2758151"/>
      <w:r>
        <w:t>ANÁLISIS PERSONAL</w:t>
      </w:r>
      <w:bookmarkEnd w:id="15"/>
      <w:r>
        <w:t xml:space="preserve"> </w:t>
      </w:r>
    </w:p>
    <w:p w14:paraId="6624C9A7" w14:textId="77777777" w:rsidR="00D14171" w:rsidRDefault="00D14171" w:rsidP="007B37AB">
      <w:pPr>
        <w:rPr>
          <w:rFonts w:cs="Arial"/>
          <w:szCs w:val="24"/>
          <w:lang w:val="es-CO"/>
        </w:rPr>
      </w:pPr>
    </w:p>
    <w:p w14:paraId="2C590A60" w14:textId="77777777" w:rsidR="001849BB" w:rsidRDefault="001849BB" w:rsidP="007B37AB">
      <w:pPr>
        <w:rPr>
          <w:rFonts w:cs="Arial"/>
          <w:szCs w:val="24"/>
          <w:lang w:val="es-CO"/>
        </w:rPr>
      </w:pPr>
      <w:r>
        <w:rPr>
          <w:rFonts w:cs="Arial"/>
          <w:szCs w:val="24"/>
          <w:lang w:val="es-CO"/>
        </w:rPr>
        <w:t xml:space="preserve">En segundo lugar, debe realizar una autoevaluación que permita conocer aquellos aspectos de su formación académica que generaron algún inconveniente o dificultad en relación con el desarrollo de la pasantía, así mismo, definir las oportunidades que generaron enriquecimiento en el desarrollo profesional y personal. </w:t>
      </w:r>
    </w:p>
    <w:p w14:paraId="6EEFBE44" w14:textId="77777777" w:rsidR="00234BEE" w:rsidRDefault="00234BEE" w:rsidP="007B37AB">
      <w:pPr>
        <w:rPr>
          <w:rFonts w:cs="Arial"/>
          <w:szCs w:val="24"/>
          <w:lang w:val="es-CO"/>
        </w:rPr>
      </w:pPr>
    </w:p>
    <w:p w14:paraId="7E633C26" w14:textId="77777777" w:rsidR="00234BEE" w:rsidRDefault="00234BEE">
      <w:pPr>
        <w:jc w:val="left"/>
        <w:rPr>
          <w:bCs/>
          <w:color w:val="auto"/>
          <w:szCs w:val="18"/>
        </w:rPr>
      </w:pPr>
      <w:r>
        <w:br w:type="page"/>
      </w:r>
    </w:p>
    <w:p w14:paraId="40076AFA" w14:textId="77777777" w:rsidR="001849BB" w:rsidRDefault="001849BB" w:rsidP="001849BB">
      <w:pPr>
        <w:pStyle w:val="Descripcin"/>
        <w:rPr>
          <w:rFonts w:cs="Arial"/>
          <w:szCs w:val="24"/>
          <w:lang w:val="es-CO"/>
        </w:rPr>
      </w:pPr>
      <w:bookmarkStart w:id="16" w:name="_Toc2758341"/>
      <w:r>
        <w:lastRenderedPageBreak/>
        <w:t xml:space="preserve">Figura </w:t>
      </w:r>
      <w:fldSimple w:instr=" STYLEREF 1 \s ">
        <w:r w:rsidR="00676722">
          <w:rPr>
            <w:noProof/>
          </w:rPr>
          <w:t>5</w:t>
        </w:r>
      </w:fldSimple>
      <w:r>
        <w:t>.</w:t>
      </w:r>
      <w:fldSimple w:instr=" SEQ Figura \* ARABIC \s 1 ">
        <w:r w:rsidR="00676722">
          <w:rPr>
            <w:noProof/>
          </w:rPr>
          <w:t>2</w:t>
        </w:r>
      </w:fldSimple>
      <w:r>
        <w:t>. Análisis DOFA Personal.</w:t>
      </w:r>
      <w:bookmarkEnd w:id="16"/>
      <w:r>
        <w:t xml:space="preserve"> </w:t>
      </w:r>
    </w:p>
    <w:p w14:paraId="779FC552" w14:textId="77777777" w:rsidR="001849BB" w:rsidRPr="00872B72" w:rsidRDefault="001849BB" w:rsidP="007B37AB">
      <w:pPr>
        <w:rPr>
          <w:rFonts w:cs="Arial"/>
          <w:szCs w:val="24"/>
          <w:lang w:val="es-CO"/>
        </w:rPr>
      </w:pPr>
      <w:r>
        <w:rPr>
          <w:rFonts w:cs="Arial"/>
          <w:noProof/>
          <w:szCs w:val="24"/>
          <w:lang w:val="es-CO" w:eastAsia="es-CO"/>
        </w:rPr>
        <w:drawing>
          <wp:inline distT="0" distB="0" distL="0" distR="0" wp14:anchorId="2B308D0D" wp14:editId="009FF11C">
            <wp:extent cx="5486400" cy="3200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761C616" w14:textId="77777777" w:rsidR="007B37AB" w:rsidRDefault="001849BB" w:rsidP="001849BB">
      <w:pPr>
        <w:jc w:val="center"/>
        <w:rPr>
          <w:rFonts w:cs="Arial"/>
          <w:szCs w:val="24"/>
          <w:lang w:val="es-CO"/>
        </w:rPr>
      </w:pPr>
      <w:r>
        <w:rPr>
          <w:rFonts w:cs="Arial"/>
          <w:szCs w:val="24"/>
          <w:lang w:val="es-CO"/>
        </w:rPr>
        <w:t>Fuente: Autor</w:t>
      </w:r>
    </w:p>
    <w:p w14:paraId="0CF91808" w14:textId="77777777" w:rsidR="007B37AB" w:rsidRDefault="007B37AB" w:rsidP="007B37AB">
      <w:pPr>
        <w:rPr>
          <w:rFonts w:cs="Arial"/>
          <w:szCs w:val="24"/>
          <w:lang w:val="es-CO"/>
        </w:rPr>
      </w:pPr>
    </w:p>
    <w:p w14:paraId="4B1B9CCF" w14:textId="77777777" w:rsidR="007B37AB" w:rsidRDefault="007B37AB" w:rsidP="007B37AB">
      <w:pPr>
        <w:rPr>
          <w:rFonts w:cs="Arial"/>
          <w:szCs w:val="24"/>
          <w:lang w:val="es-CO"/>
        </w:rPr>
      </w:pPr>
      <w:r w:rsidRPr="00872B72">
        <w:rPr>
          <w:rFonts w:cs="Arial"/>
          <w:szCs w:val="24"/>
          <w:lang w:val="es-CO"/>
        </w:rPr>
        <w:br w:type="page"/>
      </w:r>
    </w:p>
    <w:p w14:paraId="7D5B89FC" w14:textId="77777777" w:rsidR="003D3BB5" w:rsidRPr="008522C1" w:rsidRDefault="003D3BB5" w:rsidP="0089713D">
      <w:pPr>
        <w:pStyle w:val="Ttulo1"/>
      </w:pPr>
      <w:bookmarkStart w:id="17" w:name="_Toc2758152"/>
      <w:r>
        <w:lastRenderedPageBreak/>
        <w:t>APORTES</w:t>
      </w:r>
      <w:bookmarkEnd w:id="10"/>
      <w:bookmarkEnd w:id="11"/>
      <w:bookmarkEnd w:id="12"/>
      <w:bookmarkEnd w:id="17"/>
      <w:r w:rsidRPr="008522C1">
        <w:t xml:space="preserve"> </w:t>
      </w:r>
    </w:p>
    <w:p w14:paraId="3BC9921E" w14:textId="77777777" w:rsidR="003D3BB5" w:rsidRDefault="003D3BB5" w:rsidP="003D3BB5"/>
    <w:p w14:paraId="3EF74F42" w14:textId="77777777" w:rsidR="003D3BB5" w:rsidRDefault="003D3BB5" w:rsidP="003D3BB5"/>
    <w:p w14:paraId="30A85FF5" w14:textId="77777777" w:rsidR="003D3BB5" w:rsidRDefault="00B65241" w:rsidP="003D3BB5">
      <w:r w:rsidRPr="00B65241">
        <w:t xml:space="preserve">Describir los principales aportes e impactos logrados durante la pasantía a la empresa. Se recomienda que especifique los entregables elaborados o aportes importantes que usted considere relevantes a manera de cuadro </w:t>
      </w:r>
      <w:r>
        <w:t>resumen</w:t>
      </w:r>
      <w:r w:rsidR="003D3BB5" w:rsidRPr="00B65241">
        <w:t>.</w:t>
      </w:r>
    </w:p>
    <w:p w14:paraId="467610B2" w14:textId="77777777" w:rsidR="00EE3F14" w:rsidRDefault="00EE3F14" w:rsidP="003D3BB5"/>
    <w:p w14:paraId="3A6B5C93" w14:textId="77777777" w:rsidR="002748F0" w:rsidRDefault="002748F0" w:rsidP="002748F0">
      <w:r>
        <w:t>Se deben indicar los aspectos que se benefician, en razón a las áreas organizacionales de la empresa de práctica. Dar una descripción del aporte desarrollo y establecer cómo ha impactado esto en la dinámica de la organización, del puesto de trabajo, o de terceros en beneficio de la empresa.</w:t>
      </w:r>
    </w:p>
    <w:p w14:paraId="43CB3A0F" w14:textId="77777777" w:rsidR="002748F0" w:rsidRDefault="002748F0" w:rsidP="003D3BB5"/>
    <w:p w14:paraId="667F364D" w14:textId="77777777" w:rsidR="00EE3F14" w:rsidRDefault="00D734D0" w:rsidP="00D734D0">
      <w:pPr>
        <w:pStyle w:val="Descripcin"/>
      </w:pPr>
      <w:bookmarkStart w:id="18" w:name="_Toc2758336"/>
      <w:r>
        <w:t xml:space="preserve">Tabla </w:t>
      </w:r>
      <w:fldSimple w:instr=" STYLEREF 1 \s ">
        <w:r>
          <w:rPr>
            <w:noProof/>
          </w:rPr>
          <w:t>6</w:t>
        </w:r>
      </w:fldSimple>
      <w:r>
        <w:t>.</w:t>
      </w:r>
      <w:fldSimple w:instr=" SEQ Tabla \* ARABIC \s 1 ">
        <w:r>
          <w:rPr>
            <w:noProof/>
          </w:rPr>
          <w:t>1</w:t>
        </w:r>
      </w:fldSimple>
      <w:r>
        <w:t>. Aportes del estudiante</w:t>
      </w:r>
      <w:bookmarkEnd w:id="18"/>
    </w:p>
    <w:tbl>
      <w:tblPr>
        <w:tblW w:w="5000" w:type="pct"/>
        <w:tblLook w:val="04A0" w:firstRow="1" w:lastRow="0" w:firstColumn="1" w:lastColumn="0" w:noHBand="0" w:noVBand="1"/>
      </w:tblPr>
      <w:tblGrid>
        <w:gridCol w:w="2944"/>
        <w:gridCol w:w="2947"/>
        <w:gridCol w:w="2947"/>
      </w:tblGrid>
      <w:tr w:rsidR="00D734D0" w:rsidRPr="00A25FF3" w14:paraId="452D175B" w14:textId="77777777" w:rsidTr="0089713D">
        <w:trPr>
          <w:trHeight w:val="340"/>
        </w:trPr>
        <w:tc>
          <w:tcPr>
            <w:tcW w:w="1666" w:type="pct"/>
            <w:tcBorders>
              <w:top w:val="single" w:sz="4" w:space="0" w:color="auto"/>
              <w:bottom w:val="single" w:sz="4" w:space="0" w:color="auto"/>
            </w:tcBorders>
            <w:vAlign w:val="center"/>
          </w:tcPr>
          <w:p w14:paraId="3953148B" w14:textId="77777777" w:rsidR="00D734D0" w:rsidRDefault="00D734D0" w:rsidP="00D734D0">
            <w:pPr>
              <w:tabs>
                <w:tab w:val="left" w:pos="360"/>
              </w:tabs>
              <w:jc w:val="center"/>
              <w:rPr>
                <w:rFonts w:eastAsia="Times New Roman" w:cs="Arial"/>
                <w:b/>
                <w:sz w:val="20"/>
                <w:lang w:val="es-CO" w:eastAsia="es-CO"/>
              </w:rPr>
            </w:pPr>
            <w:r>
              <w:rPr>
                <w:rFonts w:eastAsia="Times New Roman" w:cs="Arial"/>
                <w:b/>
                <w:sz w:val="20"/>
                <w:lang w:val="es-CO" w:eastAsia="es-CO"/>
              </w:rPr>
              <w:t>Aspecto</w:t>
            </w:r>
          </w:p>
        </w:tc>
        <w:tc>
          <w:tcPr>
            <w:tcW w:w="1667" w:type="pct"/>
            <w:tcBorders>
              <w:top w:val="single" w:sz="4" w:space="0" w:color="auto"/>
              <w:bottom w:val="single" w:sz="4" w:space="0" w:color="auto"/>
            </w:tcBorders>
            <w:shd w:val="clear" w:color="auto" w:fill="auto"/>
            <w:vAlign w:val="center"/>
          </w:tcPr>
          <w:p w14:paraId="4347F9E7" w14:textId="77777777" w:rsidR="00D734D0" w:rsidRPr="00A25FF3" w:rsidRDefault="002748F0" w:rsidP="00D734D0">
            <w:pPr>
              <w:tabs>
                <w:tab w:val="left" w:pos="360"/>
              </w:tabs>
              <w:jc w:val="center"/>
              <w:rPr>
                <w:rFonts w:eastAsia="Times New Roman" w:cs="Arial"/>
                <w:b/>
                <w:sz w:val="20"/>
                <w:lang w:val="es-CO" w:eastAsia="es-CO"/>
              </w:rPr>
            </w:pPr>
            <w:r>
              <w:rPr>
                <w:rFonts w:eastAsia="Times New Roman" w:cs="Arial"/>
                <w:b/>
                <w:sz w:val="20"/>
                <w:lang w:val="es-CO" w:eastAsia="es-CO"/>
              </w:rPr>
              <w:t>Descripción</w:t>
            </w:r>
          </w:p>
        </w:tc>
        <w:tc>
          <w:tcPr>
            <w:tcW w:w="1667" w:type="pct"/>
            <w:tcBorders>
              <w:top w:val="single" w:sz="4" w:space="0" w:color="auto"/>
              <w:bottom w:val="single" w:sz="4" w:space="0" w:color="auto"/>
            </w:tcBorders>
            <w:shd w:val="clear" w:color="auto" w:fill="auto"/>
            <w:vAlign w:val="center"/>
          </w:tcPr>
          <w:p w14:paraId="3B4AF1DA" w14:textId="77777777" w:rsidR="00D734D0" w:rsidRPr="00A25FF3" w:rsidRDefault="002748F0" w:rsidP="00D734D0">
            <w:pPr>
              <w:tabs>
                <w:tab w:val="left" w:pos="360"/>
              </w:tabs>
              <w:jc w:val="center"/>
              <w:rPr>
                <w:rFonts w:eastAsia="Times New Roman" w:cs="Arial"/>
                <w:b/>
                <w:sz w:val="20"/>
                <w:lang w:val="es-CO" w:eastAsia="es-CO"/>
              </w:rPr>
            </w:pPr>
            <w:r>
              <w:rPr>
                <w:rFonts w:eastAsia="Times New Roman" w:cs="Arial"/>
                <w:b/>
                <w:sz w:val="20"/>
                <w:lang w:val="es-CO" w:eastAsia="es-CO"/>
              </w:rPr>
              <w:t>Impacto</w:t>
            </w:r>
          </w:p>
        </w:tc>
      </w:tr>
      <w:tr w:rsidR="00D734D0" w:rsidRPr="00A25FF3" w14:paraId="309D623F" w14:textId="77777777" w:rsidTr="0089713D">
        <w:trPr>
          <w:trHeight w:val="340"/>
        </w:trPr>
        <w:tc>
          <w:tcPr>
            <w:tcW w:w="1666" w:type="pct"/>
            <w:tcBorders>
              <w:top w:val="single" w:sz="4" w:space="0" w:color="auto"/>
            </w:tcBorders>
            <w:vAlign w:val="center"/>
          </w:tcPr>
          <w:p w14:paraId="6DE5CBC2" w14:textId="77777777" w:rsidR="00D734D0" w:rsidRDefault="00D734D0" w:rsidP="00D734D0">
            <w:pPr>
              <w:tabs>
                <w:tab w:val="left" w:pos="360"/>
              </w:tabs>
              <w:jc w:val="center"/>
              <w:rPr>
                <w:rFonts w:eastAsia="Times New Roman" w:cs="Arial"/>
                <w:sz w:val="20"/>
                <w:lang w:val="es-CO" w:eastAsia="es-CO"/>
              </w:rPr>
            </w:pPr>
            <w:r>
              <w:rPr>
                <w:rFonts w:eastAsia="Times New Roman" w:cs="Arial"/>
                <w:sz w:val="20"/>
                <w:lang w:val="es-CO" w:eastAsia="es-CO"/>
              </w:rPr>
              <w:t>Administrativo</w:t>
            </w:r>
          </w:p>
        </w:tc>
        <w:tc>
          <w:tcPr>
            <w:tcW w:w="1667" w:type="pct"/>
            <w:tcBorders>
              <w:top w:val="single" w:sz="4" w:space="0" w:color="auto"/>
            </w:tcBorders>
            <w:shd w:val="clear" w:color="auto" w:fill="auto"/>
            <w:vAlign w:val="center"/>
          </w:tcPr>
          <w:p w14:paraId="23C6B92E" w14:textId="77777777" w:rsidR="00D734D0" w:rsidRPr="00A25FF3" w:rsidRDefault="00D734D0" w:rsidP="00D734D0">
            <w:pPr>
              <w:tabs>
                <w:tab w:val="left" w:pos="360"/>
              </w:tabs>
              <w:jc w:val="center"/>
              <w:rPr>
                <w:rFonts w:eastAsia="Times New Roman" w:cs="Arial"/>
                <w:sz w:val="20"/>
                <w:lang w:val="es-CO" w:eastAsia="es-CO"/>
              </w:rPr>
            </w:pPr>
            <w:r>
              <w:rPr>
                <w:rFonts w:eastAsia="Times New Roman" w:cs="Arial"/>
                <w:sz w:val="20"/>
                <w:lang w:val="es-CO" w:eastAsia="es-CO"/>
              </w:rPr>
              <w:t>Diseño de un módulo de costos</w:t>
            </w:r>
          </w:p>
        </w:tc>
        <w:tc>
          <w:tcPr>
            <w:tcW w:w="1667" w:type="pct"/>
            <w:tcBorders>
              <w:top w:val="single" w:sz="4" w:space="0" w:color="auto"/>
            </w:tcBorders>
            <w:shd w:val="clear" w:color="auto" w:fill="auto"/>
            <w:vAlign w:val="center"/>
          </w:tcPr>
          <w:p w14:paraId="19BADC2D" w14:textId="77777777" w:rsidR="00D734D0" w:rsidRPr="00A25FF3" w:rsidRDefault="00D734D0" w:rsidP="00D734D0">
            <w:pPr>
              <w:tabs>
                <w:tab w:val="left" w:pos="360"/>
              </w:tabs>
              <w:jc w:val="center"/>
              <w:rPr>
                <w:rFonts w:eastAsia="Times New Roman" w:cs="Arial"/>
                <w:sz w:val="20"/>
                <w:lang w:val="es-CO" w:eastAsia="es-CO"/>
              </w:rPr>
            </w:pPr>
          </w:p>
        </w:tc>
      </w:tr>
      <w:tr w:rsidR="00D734D0" w:rsidRPr="00A25FF3" w14:paraId="147F6FBC" w14:textId="77777777" w:rsidTr="0089713D">
        <w:trPr>
          <w:trHeight w:val="340"/>
        </w:trPr>
        <w:tc>
          <w:tcPr>
            <w:tcW w:w="1666" w:type="pct"/>
            <w:vAlign w:val="center"/>
          </w:tcPr>
          <w:p w14:paraId="20CED1B2" w14:textId="77777777" w:rsidR="00D734D0" w:rsidRPr="00A25FF3" w:rsidRDefault="0089713D" w:rsidP="00D734D0">
            <w:pPr>
              <w:tabs>
                <w:tab w:val="left" w:pos="360"/>
              </w:tabs>
              <w:jc w:val="center"/>
              <w:rPr>
                <w:rFonts w:eastAsia="Times New Roman" w:cs="Arial"/>
                <w:sz w:val="20"/>
                <w:lang w:val="es-CO" w:eastAsia="es-CO"/>
              </w:rPr>
            </w:pPr>
            <w:r>
              <w:rPr>
                <w:rFonts w:eastAsia="Times New Roman" w:cs="Arial"/>
                <w:sz w:val="20"/>
                <w:lang w:val="es-CO" w:eastAsia="es-CO"/>
              </w:rPr>
              <w:t>Social, administrativo, económico, técnico, científico</w:t>
            </w:r>
          </w:p>
        </w:tc>
        <w:tc>
          <w:tcPr>
            <w:tcW w:w="1667" w:type="pct"/>
            <w:shd w:val="clear" w:color="auto" w:fill="auto"/>
            <w:vAlign w:val="center"/>
          </w:tcPr>
          <w:p w14:paraId="394F6617" w14:textId="77777777" w:rsidR="00D734D0" w:rsidRPr="00A25FF3" w:rsidRDefault="00D734D0" w:rsidP="00D734D0">
            <w:pPr>
              <w:tabs>
                <w:tab w:val="left" w:pos="360"/>
              </w:tabs>
              <w:jc w:val="center"/>
              <w:rPr>
                <w:rFonts w:eastAsia="Times New Roman" w:cs="Arial"/>
                <w:sz w:val="20"/>
                <w:lang w:val="es-CO" w:eastAsia="es-CO"/>
              </w:rPr>
            </w:pPr>
          </w:p>
        </w:tc>
        <w:tc>
          <w:tcPr>
            <w:tcW w:w="1667" w:type="pct"/>
            <w:shd w:val="clear" w:color="auto" w:fill="auto"/>
            <w:vAlign w:val="center"/>
          </w:tcPr>
          <w:p w14:paraId="360C64AF" w14:textId="77777777" w:rsidR="00D734D0" w:rsidRPr="00A25FF3" w:rsidRDefault="00D734D0" w:rsidP="00D734D0">
            <w:pPr>
              <w:tabs>
                <w:tab w:val="left" w:pos="360"/>
              </w:tabs>
              <w:jc w:val="center"/>
              <w:rPr>
                <w:rFonts w:eastAsia="Times New Roman" w:cs="Arial"/>
                <w:sz w:val="20"/>
                <w:lang w:val="es-CO" w:eastAsia="es-CO"/>
              </w:rPr>
            </w:pPr>
          </w:p>
        </w:tc>
      </w:tr>
      <w:tr w:rsidR="00D734D0" w:rsidRPr="00A25FF3" w14:paraId="10F0C433" w14:textId="77777777" w:rsidTr="0089713D">
        <w:trPr>
          <w:trHeight w:val="340"/>
        </w:trPr>
        <w:tc>
          <w:tcPr>
            <w:tcW w:w="1666" w:type="pct"/>
            <w:tcBorders>
              <w:bottom w:val="single" w:sz="4" w:space="0" w:color="auto"/>
            </w:tcBorders>
            <w:vAlign w:val="center"/>
          </w:tcPr>
          <w:p w14:paraId="77EE30D2" w14:textId="77777777" w:rsidR="00D734D0" w:rsidRPr="00A25FF3" w:rsidRDefault="00D734D0" w:rsidP="00D734D0">
            <w:pPr>
              <w:tabs>
                <w:tab w:val="left" w:pos="360"/>
              </w:tabs>
              <w:jc w:val="center"/>
              <w:rPr>
                <w:rFonts w:eastAsia="Times New Roman" w:cs="Arial"/>
                <w:sz w:val="20"/>
                <w:lang w:val="es-CO" w:eastAsia="es-CO"/>
              </w:rPr>
            </w:pPr>
          </w:p>
        </w:tc>
        <w:tc>
          <w:tcPr>
            <w:tcW w:w="1667" w:type="pct"/>
            <w:tcBorders>
              <w:bottom w:val="single" w:sz="4" w:space="0" w:color="auto"/>
            </w:tcBorders>
            <w:shd w:val="clear" w:color="auto" w:fill="auto"/>
            <w:vAlign w:val="center"/>
          </w:tcPr>
          <w:p w14:paraId="07D3EAF8" w14:textId="77777777" w:rsidR="00D734D0" w:rsidRPr="00A25FF3" w:rsidRDefault="00D734D0" w:rsidP="00D734D0">
            <w:pPr>
              <w:tabs>
                <w:tab w:val="left" w:pos="360"/>
              </w:tabs>
              <w:jc w:val="center"/>
              <w:rPr>
                <w:rFonts w:eastAsia="Times New Roman" w:cs="Arial"/>
                <w:sz w:val="20"/>
                <w:lang w:val="es-CO" w:eastAsia="es-CO"/>
              </w:rPr>
            </w:pPr>
          </w:p>
        </w:tc>
        <w:tc>
          <w:tcPr>
            <w:tcW w:w="1667" w:type="pct"/>
            <w:tcBorders>
              <w:bottom w:val="single" w:sz="4" w:space="0" w:color="auto"/>
            </w:tcBorders>
            <w:shd w:val="clear" w:color="auto" w:fill="auto"/>
            <w:vAlign w:val="center"/>
          </w:tcPr>
          <w:p w14:paraId="67E9D72D" w14:textId="77777777" w:rsidR="00D734D0" w:rsidRPr="00A25FF3" w:rsidRDefault="00D734D0" w:rsidP="00D734D0">
            <w:pPr>
              <w:tabs>
                <w:tab w:val="left" w:pos="360"/>
              </w:tabs>
              <w:jc w:val="center"/>
              <w:rPr>
                <w:rFonts w:eastAsia="Times New Roman" w:cs="Arial"/>
                <w:sz w:val="20"/>
                <w:lang w:val="es-CO" w:eastAsia="es-CO"/>
              </w:rPr>
            </w:pPr>
          </w:p>
        </w:tc>
      </w:tr>
    </w:tbl>
    <w:p w14:paraId="7FA38CC0" w14:textId="77777777" w:rsidR="00EE3F14" w:rsidRDefault="00D734D0" w:rsidP="00D734D0">
      <w:pPr>
        <w:jc w:val="center"/>
      </w:pPr>
      <w:r>
        <w:t>Fuente: Autor.</w:t>
      </w:r>
    </w:p>
    <w:p w14:paraId="405B92BE" w14:textId="77777777" w:rsidR="00EE3F14" w:rsidRDefault="00EE3F14" w:rsidP="003D3BB5"/>
    <w:p w14:paraId="14195992" w14:textId="77777777" w:rsidR="00EE3F14" w:rsidRDefault="00EE3F14" w:rsidP="003D3BB5"/>
    <w:p w14:paraId="2B8DE1A6" w14:textId="77777777" w:rsidR="003D3BB5" w:rsidRDefault="003D3BB5" w:rsidP="003D3BB5">
      <w:pPr>
        <w:jc w:val="left"/>
        <w:rPr>
          <w:rFonts w:cs="Arial"/>
          <w:color w:val="000000"/>
          <w:szCs w:val="24"/>
          <w:lang w:val="es-CO"/>
        </w:rPr>
      </w:pPr>
      <w:r>
        <w:rPr>
          <w:rFonts w:cs="Arial"/>
          <w:color w:val="000000"/>
          <w:szCs w:val="24"/>
          <w:lang w:val="es-CO"/>
        </w:rPr>
        <w:br w:type="page"/>
      </w:r>
    </w:p>
    <w:p w14:paraId="7D166C33" w14:textId="77777777" w:rsidR="00F25855" w:rsidRPr="009B5A18" w:rsidRDefault="00F30C8D" w:rsidP="0089713D">
      <w:pPr>
        <w:pStyle w:val="Ttulo1"/>
      </w:pPr>
      <w:bookmarkStart w:id="19" w:name="_Toc2758153"/>
      <w:r>
        <w:lastRenderedPageBreak/>
        <w:t>LECCIONES APRENDIDAS</w:t>
      </w:r>
      <w:bookmarkEnd w:id="19"/>
    </w:p>
    <w:p w14:paraId="6041EAFE" w14:textId="77777777" w:rsidR="001538FC" w:rsidRDefault="001538FC" w:rsidP="00A47100">
      <w:pPr>
        <w:rPr>
          <w:rFonts w:cs="Arial"/>
        </w:rPr>
      </w:pPr>
    </w:p>
    <w:p w14:paraId="5BE105E3" w14:textId="77777777" w:rsidR="00815D6B" w:rsidRDefault="00815D6B" w:rsidP="00815D6B">
      <w:pPr>
        <w:rPr>
          <w:rFonts w:cs="Arial"/>
        </w:rPr>
      </w:pPr>
    </w:p>
    <w:p w14:paraId="62ABB9B8" w14:textId="77777777" w:rsidR="00E13853" w:rsidRDefault="00F30C8D" w:rsidP="00815D6B">
      <w:pPr>
        <w:rPr>
          <w:rFonts w:cs="Arial"/>
        </w:rPr>
      </w:pPr>
      <w:r w:rsidRPr="00F30C8D">
        <w:rPr>
          <w:rFonts w:cs="Arial"/>
        </w:rPr>
        <w:t>Describir inconvenientes presentados durante la pasantía, así como su solución o propuestas para ello. También se pueden describir los aspectos favorables que surgieron en el desarrollo de la pasantía que se consideren relevantes, que pueden servir de ayuda a próximos pasantes. Intente desarrollar este apartado de forma concisa y efectiva para que se identifique el inconveniente, un análisis breve de la solución, qué solución se dio, quién aprobó la solución, entre otros. Puede ayudarse de un cuadro resumen propuesto por usted</w:t>
      </w:r>
      <w:r w:rsidR="001F4904" w:rsidRPr="001F4904">
        <w:rPr>
          <w:rFonts w:cs="Arial"/>
        </w:rPr>
        <w:t>.</w:t>
      </w:r>
    </w:p>
    <w:p w14:paraId="7100A307" w14:textId="77777777" w:rsidR="00E13853" w:rsidRPr="00A13B1A" w:rsidRDefault="00E13853" w:rsidP="00815D6B">
      <w:pPr>
        <w:rPr>
          <w:rFonts w:cs="Arial"/>
          <w:szCs w:val="24"/>
        </w:rPr>
      </w:pPr>
      <w:r>
        <w:rPr>
          <w:rFonts w:cs="Arial"/>
          <w:szCs w:val="24"/>
        </w:rPr>
        <w:t xml:space="preserve"> </w:t>
      </w:r>
    </w:p>
    <w:p w14:paraId="407B45EB" w14:textId="77777777" w:rsidR="00B50E74" w:rsidRDefault="00B50E74" w:rsidP="00815D6B">
      <w:pPr>
        <w:jc w:val="left"/>
        <w:rPr>
          <w:rFonts w:cs="Arial"/>
          <w:szCs w:val="24"/>
          <w:lang w:val="es-CO"/>
        </w:rPr>
      </w:pPr>
      <w:r>
        <w:rPr>
          <w:rFonts w:cs="Arial"/>
          <w:szCs w:val="24"/>
          <w:lang w:val="es-CO"/>
        </w:rPr>
        <w:br w:type="page"/>
      </w:r>
    </w:p>
    <w:p w14:paraId="5436244F" w14:textId="77777777" w:rsidR="00183E2D" w:rsidRPr="00B12C64" w:rsidRDefault="00F30C8D" w:rsidP="0089713D">
      <w:pPr>
        <w:pStyle w:val="Ttulo1"/>
      </w:pPr>
      <w:bookmarkStart w:id="20" w:name="_Toc2758154"/>
      <w:r>
        <w:lastRenderedPageBreak/>
        <w:t>RECOMENDACIONES</w:t>
      </w:r>
      <w:bookmarkEnd w:id="20"/>
    </w:p>
    <w:p w14:paraId="3C1BBFAB" w14:textId="77777777" w:rsidR="00872B72" w:rsidRPr="00872B72" w:rsidRDefault="00872B72">
      <w:pPr>
        <w:rPr>
          <w:rFonts w:cs="Arial"/>
          <w:szCs w:val="24"/>
          <w:lang w:val="es-CO"/>
        </w:rPr>
      </w:pPr>
    </w:p>
    <w:p w14:paraId="0F94DC37" w14:textId="77777777" w:rsidR="00872B72" w:rsidRPr="00872B72" w:rsidRDefault="00872B72">
      <w:pPr>
        <w:rPr>
          <w:rFonts w:cs="Arial"/>
          <w:szCs w:val="24"/>
          <w:lang w:val="es-CO"/>
        </w:rPr>
      </w:pPr>
    </w:p>
    <w:p w14:paraId="5CD0DC55" w14:textId="77777777" w:rsidR="00812442" w:rsidRDefault="00F30C8D">
      <w:pPr>
        <w:rPr>
          <w:rFonts w:cs="Arial"/>
          <w:szCs w:val="24"/>
          <w:lang w:val="es-CO"/>
        </w:rPr>
      </w:pPr>
      <w:r w:rsidRPr="00F30C8D">
        <w:rPr>
          <w:rFonts w:cs="Arial"/>
          <w:szCs w:val="24"/>
          <w:lang w:val="es-CO"/>
        </w:rPr>
        <w:t>Describir aquellas recomendaciones que plantea dejar en consideración de la empresa para el mejoramiento continuo.</w:t>
      </w:r>
    </w:p>
    <w:p w14:paraId="53A1851D" w14:textId="77777777" w:rsidR="00812442" w:rsidRDefault="00812442">
      <w:pPr>
        <w:rPr>
          <w:rFonts w:cs="Arial"/>
          <w:szCs w:val="24"/>
          <w:lang w:val="es-CO"/>
        </w:rPr>
      </w:pPr>
    </w:p>
    <w:p w14:paraId="767C9A60" w14:textId="77777777" w:rsidR="007B37AB" w:rsidRPr="007B37AB" w:rsidRDefault="00676722" w:rsidP="00676722">
      <w:r>
        <w:rPr>
          <w:rFonts w:cs="Arial"/>
          <w:szCs w:val="24"/>
          <w:lang w:val="es-CO"/>
        </w:rPr>
        <w:t xml:space="preserve"> </w:t>
      </w:r>
      <w:r w:rsidR="00982ADB">
        <w:rPr>
          <w:szCs w:val="24"/>
        </w:rPr>
        <w:br w:type="page"/>
      </w:r>
      <w:r w:rsidR="007B37AB" w:rsidRPr="007B37AB">
        <w:lastRenderedPageBreak/>
        <w:t>SÍNTESIS</w:t>
      </w:r>
    </w:p>
    <w:p w14:paraId="253B43D9" w14:textId="77777777" w:rsidR="007B37AB" w:rsidRPr="00872B72" w:rsidRDefault="007B37AB" w:rsidP="007B37AB">
      <w:pPr>
        <w:rPr>
          <w:rFonts w:cs="Arial"/>
          <w:color w:val="000000"/>
          <w:szCs w:val="24"/>
          <w:lang w:val="es-CO"/>
        </w:rPr>
      </w:pPr>
    </w:p>
    <w:p w14:paraId="6DA68FC1" w14:textId="77777777" w:rsidR="007B37AB" w:rsidRPr="00872B72" w:rsidRDefault="007B37AB" w:rsidP="007B37AB">
      <w:pPr>
        <w:rPr>
          <w:rFonts w:cs="Arial"/>
          <w:color w:val="000000"/>
          <w:szCs w:val="24"/>
          <w:lang w:val="es-CO"/>
        </w:rPr>
      </w:pPr>
    </w:p>
    <w:p w14:paraId="29E5DA99" w14:textId="77777777" w:rsidR="007B37AB" w:rsidRPr="00872B72" w:rsidRDefault="007B37AB" w:rsidP="007B37AB">
      <w:pPr>
        <w:rPr>
          <w:rFonts w:cs="Arial"/>
          <w:color w:val="000000"/>
          <w:szCs w:val="24"/>
          <w:lang w:val="es-CO"/>
        </w:rPr>
      </w:pPr>
      <w:r>
        <w:rPr>
          <w:rFonts w:cs="Arial"/>
          <w:color w:val="000000"/>
          <w:szCs w:val="24"/>
          <w:lang w:val="es-CO"/>
        </w:rPr>
        <w:t>D</w:t>
      </w:r>
      <w:r w:rsidRPr="00872B72">
        <w:rPr>
          <w:rFonts w:cs="Arial"/>
          <w:color w:val="000000"/>
          <w:szCs w:val="24"/>
          <w:lang w:val="es-CO"/>
        </w:rPr>
        <w:t xml:space="preserve">ebe enunciar en forma clara y breve: </w:t>
      </w:r>
      <w:r>
        <w:rPr>
          <w:rFonts w:cs="Arial"/>
          <w:color w:val="000000"/>
          <w:szCs w:val="24"/>
          <w:lang w:val="es-CO"/>
        </w:rPr>
        <w:t>aspectos de la empresa, proyectos en los cuales se participó, enunciar cómo la pasantía contribuye con el desarrollo profesional, lecciones aprendidas y recomendaciones</w:t>
      </w:r>
      <w:r w:rsidRPr="00872B72">
        <w:rPr>
          <w:rFonts w:cs="Arial"/>
          <w:color w:val="000000"/>
          <w:szCs w:val="24"/>
          <w:lang w:val="es-CO"/>
        </w:rPr>
        <w:t xml:space="preserve">. Debe tener de </w:t>
      </w:r>
      <w:r>
        <w:rPr>
          <w:rFonts w:cs="Arial"/>
          <w:color w:val="000000"/>
          <w:szCs w:val="24"/>
          <w:lang w:val="es-CO"/>
        </w:rPr>
        <w:t>3</w:t>
      </w:r>
      <w:r w:rsidRPr="00872B72">
        <w:rPr>
          <w:rFonts w:cs="Arial"/>
          <w:color w:val="000000"/>
          <w:szCs w:val="24"/>
          <w:lang w:val="es-CO"/>
        </w:rPr>
        <w:t xml:space="preserve">00 a </w:t>
      </w:r>
      <w:r>
        <w:rPr>
          <w:rFonts w:cs="Arial"/>
          <w:color w:val="000000"/>
          <w:szCs w:val="24"/>
          <w:lang w:val="es-CO"/>
        </w:rPr>
        <w:t>4</w:t>
      </w:r>
      <w:r w:rsidRPr="00872B72">
        <w:rPr>
          <w:rFonts w:cs="Arial"/>
          <w:color w:val="000000"/>
          <w:szCs w:val="24"/>
          <w:lang w:val="es-CO"/>
        </w:rPr>
        <w:t xml:space="preserve">00 palabras. No debe incluir siglas, referencias, ecuaciones o formulas. </w:t>
      </w:r>
    </w:p>
    <w:p w14:paraId="71FFE03E" w14:textId="77777777" w:rsidR="007B37AB" w:rsidRPr="00872B72" w:rsidRDefault="007B37AB" w:rsidP="007B37AB">
      <w:pPr>
        <w:rPr>
          <w:rFonts w:cs="Arial"/>
          <w:szCs w:val="24"/>
          <w:lang w:val="es-CO"/>
        </w:rPr>
      </w:pPr>
    </w:p>
    <w:p w14:paraId="004AA15D" w14:textId="77777777" w:rsidR="007B37AB" w:rsidRDefault="007B37AB" w:rsidP="007B37AB">
      <w:pPr>
        <w:rPr>
          <w:rFonts w:cs="Arial"/>
          <w:i/>
          <w:color w:val="000000"/>
          <w:szCs w:val="24"/>
          <w:lang w:val="es-CO"/>
        </w:rPr>
      </w:pPr>
    </w:p>
    <w:p w14:paraId="4A1D238F" w14:textId="77777777" w:rsidR="007B37AB" w:rsidRPr="00872B72" w:rsidRDefault="007B37AB" w:rsidP="007B37AB">
      <w:pPr>
        <w:rPr>
          <w:rFonts w:cs="Arial"/>
          <w:i/>
          <w:color w:val="000000"/>
          <w:szCs w:val="24"/>
          <w:lang w:val="es-CO"/>
        </w:rPr>
      </w:pPr>
      <w:r w:rsidRPr="00872B72">
        <w:rPr>
          <w:rFonts w:cs="Arial"/>
          <w:i/>
          <w:color w:val="000000"/>
          <w:szCs w:val="24"/>
          <w:lang w:val="es-CO"/>
        </w:rPr>
        <w:br w:type="page"/>
      </w:r>
    </w:p>
    <w:p w14:paraId="5AE9F652" w14:textId="77777777" w:rsidR="006475C6" w:rsidRPr="00872B72" w:rsidRDefault="006475C6">
      <w:pPr>
        <w:rPr>
          <w:rFonts w:cs="Arial"/>
          <w:szCs w:val="24"/>
          <w:lang w:val="es-CO"/>
        </w:rPr>
      </w:pPr>
    </w:p>
    <w:bookmarkStart w:id="21" w:name="_Toc2758155" w:displacedByCustomXml="next"/>
    <w:sdt>
      <w:sdtPr>
        <w:rPr>
          <w:rFonts w:cs="Times New Roman"/>
          <w:b w:val="0"/>
          <w:smallCaps w:val="0"/>
          <w:lang w:val="es-ES"/>
        </w:rPr>
        <w:id w:val="-794600752"/>
        <w:docPartObj>
          <w:docPartGallery w:val="Bibliographies"/>
          <w:docPartUnique/>
        </w:docPartObj>
      </w:sdtPr>
      <w:sdtEndPr/>
      <w:sdtContent>
        <w:p w14:paraId="5C9B9A0E" w14:textId="77777777" w:rsidR="00872B72" w:rsidRPr="001136C7" w:rsidRDefault="005D60E2" w:rsidP="006E0EAE">
          <w:pPr>
            <w:pStyle w:val="Ttulo1"/>
            <w:numPr>
              <w:ilvl w:val="0"/>
              <w:numId w:val="0"/>
            </w:numPr>
            <w:ind w:left="432"/>
          </w:pPr>
          <w:r w:rsidRPr="001136C7">
            <w:t>BIBLIOGRAFÍA</w:t>
          </w:r>
          <w:bookmarkEnd w:id="21"/>
        </w:p>
        <w:sdt>
          <w:sdtPr>
            <w:rPr>
              <w:rFonts w:cs="Arial"/>
            </w:rPr>
            <w:id w:val="-1554777973"/>
            <w:bibliography/>
          </w:sdtPr>
          <w:sdtEndPr/>
          <w:sdtContent>
            <w:p w14:paraId="5871E500" w14:textId="77777777" w:rsidR="00872B72" w:rsidRPr="00B2691F" w:rsidRDefault="00B2691F">
              <w:pPr>
                <w:rPr>
                  <w:rFonts w:cs="Arial"/>
                  <w:color w:val="A6A6A6" w:themeColor="background1" w:themeShade="A6"/>
                </w:rPr>
              </w:pPr>
              <w:r w:rsidRPr="00B2691F">
                <w:rPr>
                  <w:rFonts w:cs="Arial"/>
                  <w:color w:val="A6A6A6" w:themeColor="background1" w:themeShade="A6"/>
                </w:rPr>
                <w:t>(Recuerde debe ser Arial tamaño 10)</w:t>
              </w:r>
            </w:p>
            <w:p w14:paraId="246B09A4" w14:textId="77777777" w:rsidR="006A78EB" w:rsidRDefault="00872B72">
              <w:pPr>
                <w:rPr>
                  <w:rFonts w:asciiTheme="minorHAnsi" w:eastAsiaTheme="minorHAnsi" w:hAnsiTheme="minorHAnsi" w:cstheme="minorBidi"/>
                  <w:noProof/>
                  <w:color w:val="auto"/>
                  <w:sz w:val="22"/>
                  <w:szCs w:val="22"/>
                  <w:lang w:eastAsia="en-US"/>
                </w:rPr>
              </w:pPr>
              <w:r w:rsidRPr="00872B72">
                <w:rPr>
                  <w:rFonts w:cs="Arial"/>
                </w:rPr>
                <w:fldChar w:fldCharType="begin"/>
              </w:r>
              <w:r w:rsidRPr="00872B72">
                <w:rPr>
                  <w:rFonts w:cs="Arial"/>
                </w:rPr>
                <w:instrText>BIBLIOGRAPHY</w:instrText>
              </w:r>
              <w:r w:rsidRPr="00872B72">
                <w:rPr>
                  <w:rFonts w:cs="Arial"/>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8540"/>
              </w:tblGrid>
              <w:tr w:rsidR="006A78EB" w:rsidRPr="006A78EB" w14:paraId="7B2C668D" w14:textId="77777777">
                <w:trPr>
                  <w:tblCellSpacing w:w="15" w:type="dxa"/>
                </w:trPr>
                <w:tc>
                  <w:tcPr>
                    <w:tcW w:w="50" w:type="pct"/>
                    <w:hideMark/>
                  </w:tcPr>
                  <w:p w14:paraId="395DADD9" w14:textId="77777777" w:rsidR="006A78EB" w:rsidRPr="006A78EB" w:rsidRDefault="006A78EB">
                    <w:pPr>
                      <w:pStyle w:val="Bibliografa"/>
                      <w:rPr>
                        <w:rFonts w:eastAsiaTheme="minorEastAsia"/>
                        <w:noProof/>
                        <w:sz w:val="20"/>
                      </w:rPr>
                    </w:pPr>
                    <w:r w:rsidRPr="006A78EB">
                      <w:rPr>
                        <w:noProof/>
                        <w:sz w:val="20"/>
                      </w:rPr>
                      <w:t xml:space="preserve">[1] </w:t>
                    </w:r>
                  </w:p>
                </w:tc>
                <w:tc>
                  <w:tcPr>
                    <w:tcW w:w="0" w:type="auto"/>
                    <w:hideMark/>
                  </w:tcPr>
                  <w:p w14:paraId="59E32C6E" w14:textId="77777777" w:rsidR="006A78EB" w:rsidRPr="006A78EB" w:rsidRDefault="006A78EB">
                    <w:pPr>
                      <w:pStyle w:val="Bibliografa"/>
                      <w:rPr>
                        <w:rFonts w:eastAsiaTheme="minorEastAsia"/>
                        <w:noProof/>
                        <w:sz w:val="20"/>
                      </w:rPr>
                    </w:pPr>
                    <w:r w:rsidRPr="006A78EB">
                      <w:rPr>
                        <w:noProof/>
                        <w:sz w:val="20"/>
                      </w:rPr>
                      <w:t>«TenSTEP,» [En línea]. Available: Cuando ha terminado de crear los objetivos y alcance, regrese y asegúrese de que todos están alineados. No debe tener objetivos que hagan referencia a entregables no definidos en los postulados del alcance. Si no está construyendo lo suficiente para satis. [Último acceso: 14 12 2015].</w:t>
                    </w:r>
                  </w:p>
                </w:tc>
              </w:tr>
              <w:tr w:rsidR="006A78EB" w:rsidRPr="00DE3978" w14:paraId="777FA4B6" w14:textId="77777777">
                <w:trPr>
                  <w:tblCellSpacing w:w="15" w:type="dxa"/>
                </w:trPr>
                <w:tc>
                  <w:tcPr>
                    <w:tcW w:w="50" w:type="pct"/>
                    <w:hideMark/>
                  </w:tcPr>
                  <w:p w14:paraId="71673352" w14:textId="77777777" w:rsidR="006A78EB" w:rsidRPr="006A78EB" w:rsidRDefault="006A78EB" w:rsidP="00A47100">
                    <w:pPr>
                      <w:pStyle w:val="Bibliografa"/>
                      <w:rPr>
                        <w:rFonts w:eastAsiaTheme="minorEastAsia"/>
                        <w:noProof/>
                        <w:sz w:val="20"/>
                      </w:rPr>
                    </w:pPr>
                    <w:r w:rsidRPr="006A78EB">
                      <w:rPr>
                        <w:noProof/>
                        <w:sz w:val="20"/>
                      </w:rPr>
                      <w:t xml:space="preserve">[2] </w:t>
                    </w:r>
                  </w:p>
                </w:tc>
                <w:tc>
                  <w:tcPr>
                    <w:tcW w:w="0" w:type="auto"/>
                    <w:hideMark/>
                  </w:tcPr>
                  <w:p w14:paraId="1F28B39F" w14:textId="77777777" w:rsidR="006A78EB" w:rsidRPr="006A78EB" w:rsidRDefault="006A78EB" w:rsidP="00A47100">
                    <w:pPr>
                      <w:pStyle w:val="Bibliografa"/>
                      <w:rPr>
                        <w:rFonts w:eastAsiaTheme="minorEastAsia"/>
                        <w:noProof/>
                        <w:sz w:val="20"/>
                        <w:lang w:val="en-US"/>
                      </w:rPr>
                    </w:pPr>
                    <w:r w:rsidRPr="006A78EB">
                      <w:rPr>
                        <w:noProof/>
                        <w:sz w:val="20"/>
                        <w:lang w:val="en-US"/>
                      </w:rPr>
                      <w:t xml:space="preserve">E. P. Wigner, «Theory of traveling wave optical laser,» </w:t>
                    </w:r>
                    <w:r w:rsidRPr="006A78EB">
                      <w:rPr>
                        <w:i/>
                        <w:iCs/>
                        <w:noProof/>
                        <w:sz w:val="20"/>
                        <w:lang w:val="en-US"/>
                      </w:rPr>
                      <w:t xml:space="preserve">Phys. Rev., </w:t>
                    </w:r>
                    <w:r w:rsidRPr="006A78EB">
                      <w:rPr>
                        <w:noProof/>
                        <w:sz w:val="20"/>
                        <w:lang w:val="en-US"/>
                      </w:rPr>
                      <w:t xml:space="preserve">vol. 134, pp. A635-A646, 2005. </w:t>
                    </w:r>
                  </w:p>
                </w:tc>
              </w:tr>
              <w:tr w:rsidR="006A78EB" w:rsidRPr="006A78EB" w14:paraId="48856770" w14:textId="77777777">
                <w:trPr>
                  <w:tblCellSpacing w:w="15" w:type="dxa"/>
                </w:trPr>
                <w:tc>
                  <w:tcPr>
                    <w:tcW w:w="50" w:type="pct"/>
                    <w:hideMark/>
                  </w:tcPr>
                  <w:p w14:paraId="76DEE508" w14:textId="77777777" w:rsidR="006A78EB" w:rsidRPr="006A78EB" w:rsidRDefault="006A78EB" w:rsidP="00A47100">
                    <w:pPr>
                      <w:pStyle w:val="Bibliografa"/>
                      <w:rPr>
                        <w:rFonts w:eastAsiaTheme="minorEastAsia"/>
                        <w:noProof/>
                        <w:sz w:val="20"/>
                      </w:rPr>
                    </w:pPr>
                    <w:r w:rsidRPr="006A78EB">
                      <w:rPr>
                        <w:noProof/>
                        <w:sz w:val="20"/>
                      </w:rPr>
                      <w:t xml:space="preserve">[3] </w:t>
                    </w:r>
                  </w:p>
                </w:tc>
                <w:tc>
                  <w:tcPr>
                    <w:tcW w:w="0" w:type="auto"/>
                    <w:hideMark/>
                  </w:tcPr>
                  <w:p w14:paraId="60055B1E" w14:textId="77777777" w:rsidR="006A78EB" w:rsidRPr="006A78EB" w:rsidRDefault="006A78EB" w:rsidP="00A47100">
                    <w:pPr>
                      <w:pStyle w:val="Bibliografa"/>
                      <w:rPr>
                        <w:rFonts w:eastAsiaTheme="minorEastAsia"/>
                        <w:noProof/>
                        <w:sz w:val="20"/>
                      </w:rPr>
                    </w:pPr>
                    <w:r w:rsidRPr="006A78EB">
                      <w:rPr>
                        <w:noProof/>
                        <w:sz w:val="20"/>
                      </w:rPr>
                      <w:t xml:space="preserve">A. C. Sole, Instrumentación Industrial, Mexico: Alfaomega, 2006. </w:t>
                    </w:r>
                  </w:p>
                </w:tc>
              </w:tr>
              <w:tr w:rsidR="006A78EB" w:rsidRPr="00DE3978" w14:paraId="4969A97B" w14:textId="77777777">
                <w:trPr>
                  <w:tblCellSpacing w:w="15" w:type="dxa"/>
                </w:trPr>
                <w:tc>
                  <w:tcPr>
                    <w:tcW w:w="50" w:type="pct"/>
                    <w:hideMark/>
                  </w:tcPr>
                  <w:p w14:paraId="40DE0FD9" w14:textId="77777777" w:rsidR="006A78EB" w:rsidRPr="006A78EB" w:rsidRDefault="006A78EB" w:rsidP="00A47100">
                    <w:pPr>
                      <w:pStyle w:val="Bibliografa"/>
                      <w:rPr>
                        <w:rFonts w:eastAsiaTheme="minorEastAsia"/>
                        <w:noProof/>
                        <w:sz w:val="20"/>
                      </w:rPr>
                    </w:pPr>
                    <w:r w:rsidRPr="006A78EB">
                      <w:rPr>
                        <w:noProof/>
                        <w:sz w:val="20"/>
                      </w:rPr>
                      <w:t xml:space="preserve">[4] </w:t>
                    </w:r>
                  </w:p>
                </w:tc>
                <w:tc>
                  <w:tcPr>
                    <w:tcW w:w="0" w:type="auto"/>
                    <w:hideMark/>
                  </w:tcPr>
                  <w:p w14:paraId="2212E1B5" w14:textId="77777777" w:rsidR="006A78EB" w:rsidRPr="006A78EB" w:rsidRDefault="006A78EB" w:rsidP="00A47100">
                    <w:pPr>
                      <w:pStyle w:val="Bibliografa"/>
                      <w:rPr>
                        <w:rFonts w:eastAsiaTheme="minorEastAsia"/>
                        <w:noProof/>
                        <w:sz w:val="20"/>
                        <w:lang w:val="en-US"/>
                      </w:rPr>
                    </w:pPr>
                    <w:r w:rsidRPr="006A78EB">
                      <w:rPr>
                        <w:noProof/>
                        <w:sz w:val="20"/>
                        <w:lang w:val="en-US"/>
                      </w:rPr>
                      <w:t xml:space="preserve">L. L. a. H. Miao, «A specification based approach to testing polymorphic attributes,» de </w:t>
                    </w:r>
                    <w:r w:rsidRPr="006A78EB">
                      <w:rPr>
                        <w:i/>
                        <w:iCs/>
                        <w:noProof/>
                        <w:sz w:val="20"/>
                        <w:lang w:val="en-US"/>
                      </w:rPr>
                      <w:t>Formal Methods and Software Engineering: Proceedings of the 6th International Conference on Formal Engineering Methods, ICFEM 2004</w:t>
                    </w:r>
                    <w:r w:rsidRPr="006A78EB">
                      <w:rPr>
                        <w:noProof/>
                        <w:sz w:val="20"/>
                        <w:lang w:val="en-US"/>
                      </w:rPr>
                      <w:t xml:space="preserve">, Seattle, WA, USA,, November 8-12. </w:t>
                    </w:r>
                  </w:p>
                </w:tc>
              </w:tr>
              <w:tr w:rsidR="006A78EB" w:rsidRPr="00DE3978" w14:paraId="3A01B93C" w14:textId="77777777">
                <w:trPr>
                  <w:tblCellSpacing w:w="15" w:type="dxa"/>
                </w:trPr>
                <w:tc>
                  <w:tcPr>
                    <w:tcW w:w="50" w:type="pct"/>
                    <w:hideMark/>
                  </w:tcPr>
                  <w:p w14:paraId="7597AD85" w14:textId="77777777" w:rsidR="006A78EB" w:rsidRPr="006A78EB" w:rsidRDefault="006A78EB" w:rsidP="00A47100">
                    <w:pPr>
                      <w:pStyle w:val="Bibliografa"/>
                      <w:rPr>
                        <w:rFonts w:eastAsiaTheme="minorEastAsia"/>
                        <w:noProof/>
                        <w:sz w:val="20"/>
                      </w:rPr>
                    </w:pPr>
                    <w:r w:rsidRPr="006A78EB">
                      <w:rPr>
                        <w:noProof/>
                        <w:sz w:val="20"/>
                      </w:rPr>
                      <w:t xml:space="preserve">[5] </w:t>
                    </w:r>
                  </w:p>
                </w:tc>
                <w:tc>
                  <w:tcPr>
                    <w:tcW w:w="0" w:type="auto"/>
                    <w:hideMark/>
                  </w:tcPr>
                  <w:p w14:paraId="56E8BF5A" w14:textId="77777777" w:rsidR="006A78EB" w:rsidRPr="006A78EB" w:rsidRDefault="006A78EB" w:rsidP="00A47100">
                    <w:pPr>
                      <w:pStyle w:val="Bibliografa"/>
                      <w:rPr>
                        <w:rFonts w:eastAsiaTheme="minorEastAsia"/>
                        <w:noProof/>
                        <w:sz w:val="20"/>
                        <w:lang w:val="en-US"/>
                      </w:rPr>
                    </w:pPr>
                    <w:r w:rsidRPr="006A78EB">
                      <w:rPr>
                        <w:noProof/>
                        <w:sz w:val="20"/>
                        <w:lang w:val="en-US"/>
                      </w:rPr>
                      <w:t xml:space="preserve">A. Rezi and M. Allam,, «Techniques in array processing by means of transformations,» de </w:t>
                    </w:r>
                    <w:r w:rsidRPr="006A78EB">
                      <w:rPr>
                        <w:i/>
                        <w:iCs/>
                        <w:noProof/>
                        <w:sz w:val="20"/>
                        <w:lang w:val="en-US"/>
                      </w:rPr>
                      <w:t>Control and Dynamic Systems Vol. 69</w:t>
                    </w:r>
                    <w:r w:rsidRPr="006A78EB">
                      <w:rPr>
                        <w:noProof/>
                        <w:sz w:val="20"/>
                        <w:lang w:val="en-US"/>
                      </w:rPr>
                      <w:t>, San Diego, Academic Press, 1995, pp. 133-180.</w:t>
                    </w:r>
                  </w:p>
                </w:tc>
              </w:tr>
            </w:tbl>
            <w:p w14:paraId="6F2C0EF5" w14:textId="77777777" w:rsidR="006A78EB" w:rsidRPr="006A78EB" w:rsidRDefault="006A78EB" w:rsidP="00A47100">
              <w:pPr>
                <w:rPr>
                  <w:rFonts w:eastAsia="Times New Roman"/>
                  <w:noProof/>
                  <w:lang w:val="en-US"/>
                </w:rPr>
              </w:pPr>
            </w:p>
            <w:p w14:paraId="0846B6E2" w14:textId="77777777" w:rsidR="00872B72" w:rsidRPr="00872B72" w:rsidRDefault="00872B72" w:rsidP="00A47100">
              <w:pPr>
                <w:rPr>
                  <w:rFonts w:cs="Arial"/>
                </w:rPr>
              </w:pPr>
              <w:r w:rsidRPr="00872B72">
                <w:rPr>
                  <w:rFonts w:cs="Arial"/>
                  <w:b/>
                  <w:bCs/>
                </w:rPr>
                <w:fldChar w:fldCharType="end"/>
              </w:r>
            </w:p>
          </w:sdtContent>
        </w:sdt>
      </w:sdtContent>
    </w:sdt>
    <w:p w14:paraId="1BE2A28B" w14:textId="77777777" w:rsidR="00872B72" w:rsidRPr="00872B72" w:rsidRDefault="00872B72" w:rsidP="00A47100">
      <w:pPr>
        <w:spacing w:after="160" w:line="259" w:lineRule="auto"/>
        <w:jc w:val="left"/>
        <w:rPr>
          <w:rStyle w:val="Ttulodellibro"/>
          <w:rFonts w:ascii="Arial" w:eastAsiaTheme="majorEastAsia" w:hAnsi="Arial" w:cs="Arial"/>
          <w:bCs w:val="0"/>
          <w:caps/>
          <w:color w:val="0D0D0D" w:themeColor="text1" w:themeTint="F2"/>
          <w:spacing w:val="0"/>
          <w:sz w:val="24"/>
          <w:szCs w:val="24"/>
          <w:lang w:val="es-CO"/>
        </w:rPr>
      </w:pPr>
      <w:bookmarkStart w:id="22" w:name="_Toc441739022"/>
      <w:r w:rsidRPr="00872B72">
        <w:rPr>
          <w:rStyle w:val="Ttulodellibro"/>
          <w:rFonts w:ascii="Arial" w:hAnsi="Arial" w:cs="Arial"/>
          <w:b w:val="0"/>
          <w:bCs w:val="0"/>
          <w:spacing w:val="0"/>
          <w:sz w:val="24"/>
        </w:rPr>
        <w:br w:type="page"/>
      </w:r>
    </w:p>
    <w:p w14:paraId="608268F0" w14:textId="77777777" w:rsidR="005F099B" w:rsidRPr="00912446" w:rsidRDefault="005F099B" w:rsidP="006E0EAE">
      <w:pPr>
        <w:pStyle w:val="Ttulo1"/>
        <w:numPr>
          <w:ilvl w:val="0"/>
          <w:numId w:val="0"/>
        </w:numPr>
        <w:ind w:left="432"/>
      </w:pPr>
      <w:bookmarkStart w:id="23" w:name="_Toc2758156"/>
      <w:r w:rsidRPr="00912446">
        <w:lastRenderedPageBreak/>
        <w:t>ANEXOS (</w:t>
      </w:r>
      <w:r w:rsidR="00E14406" w:rsidRPr="00912446">
        <w:t>OPCIONAL</w:t>
      </w:r>
      <w:r w:rsidRPr="00912446">
        <w:t>)</w:t>
      </w:r>
      <w:bookmarkEnd w:id="22"/>
      <w:bookmarkEnd w:id="23"/>
    </w:p>
    <w:p w14:paraId="0600B31B" w14:textId="77777777" w:rsidR="00872B72" w:rsidRPr="00872B72" w:rsidRDefault="00872B72" w:rsidP="00A47100">
      <w:pPr>
        <w:rPr>
          <w:rFonts w:cs="Arial"/>
          <w:szCs w:val="24"/>
          <w:lang w:val="es-CO"/>
        </w:rPr>
      </w:pPr>
    </w:p>
    <w:p w14:paraId="63E3C635" w14:textId="77777777" w:rsidR="00872B72" w:rsidRPr="00872B72" w:rsidRDefault="00872B72" w:rsidP="00815D6B">
      <w:pPr>
        <w:rPr>
          <w:rFonts w:cs="Arial"/>
          <w:szCs w:val="24"/>
          <w:lang w:val="es-CO"/>
        </w:rPr>
      </w:pPr>
    </w:p>
    <w:p w14:paraId="3437D052" w14:textId="77777777" w:rsidR="000F2781" w:rsidRDefault="000F2781">
      <w:pPr>
        <w:rPr>
          <w:rFonts w:cs="Arial"/>
          <w:szCs w:val="24"/>
          <w:lang w:val="es-CO"/>
        </w:rPr>
      </w:pPr>
      <w:r w:rsidRPr="000F2781">
        <w:rPr>
          <w:rFonts w:cs="Arial"/>
          <w:szCs w:val="24"/>
          <w:lang w:val="es-CO"/>
        </w:rPr>
        <w:t>Este apartado del documento es opcional, sin embargo, el contenido debe ser importante y aunque no fundamental para la comprensión del proyecto.</w:t>
      </w:r>
    </w:p>
    <w:p w14:paraId="5C3FB74C" w14:textId="77777777" w:rsidR="000F2781" w:rsidRPr="000F2781" w:rsidRDefault="000F2781">
      <w:pPr>
        <w:rPr>
          <w:rFonts w:cs="Arial"/>
          <w:szCs w:val="24"/>
          <w:lang w:val="es-CO"/>
        </w:rPr>
      </w:pPr>
    </w:p>
    <w:p w14:paraId="1367D2D4" w14:textId="77777777" w:rsidR="005F099B" w:rsidRDefault="000F2781">
      <w:pPr>
        <w:rPr>
          <w:rFonts w:cs="Arial"/>
          <w:szCs w:val="24"/>
          <w:lang w:val="es-CO"/>
        </w:rPr>
      </w:pPr>
      <w:r w:rsidRPr="000F2781">
        <w:rPr>
          <w:rFonts w:cs="Arial"/>
          <w:szCs w:val="24"/>
          <w:lang w:val="es-CO"/>
        </w:rPr>
        <w:t>Incluya documentos u otros elementos que complementen el contenido del documento como manuales, catálogos, código, planos entre otros.</w:t>
      </w:r>
    </w:p>
    <w:p w14:paraId="110FB7EE" w14:textId="77777777" w:rsidR="00676722" w:rsidRDefault="00676722">
      <w:pPr>
        <w:rPr>
          <w:rFonts w:cs="Arial"/>
          <w:szCs w:val="24"/>
          <w:lang w:val="es-CO"/>
        </w:rPr>
      </w:pPr>
    </w:p>
    <w:p w14:paraId="230FDFAF" w14:textId="77777777" w:rsidR="00676722" w:rsidRDefault="00676722">
      <w:pPr>
        <w:rPr>
          <w:rFonts w:cs="Arial"/>
          <w:szCs w:val="24"/>
          <w:lang w:val="es-CO"/>
        </w:rPr>
      </w:pPr>
      <w:r>
        <w:rPr>
          <w:rFonts w:cs="Arial"/>
          <w:szCs w:val="24"/>
          <w:lang w:val="es-CO"/>
        </w:rPr>
        <w:t xml:space="preserve">Tener en cuenta las recomendaciones dadas en los Lineamientos Generales Documentos de Trabajo de Grado. </w:t>
      </w:r>
    </w:p>
    <w:p w14:paraId="3304F539" w14:textId="77777777" w:rsidR="000F2781" w:rsidRPr="00872B72" w:rsidRDefault="000F2781">
      <w:pPr>
        <w:rPr>
          <w:rFonts w:cs="Arial"/>
          <w:szCs w:val="24"/>
          <w:lang w:val="es-CO"/>
        </w:rPr>
      </w:pPr>
    </w:p>
    <w:p w14:paraId="60404B78" w14:textId="77777777" w:rsidR="005F099B" w:rsidRPr="00872B72" w:rsidRDefault="005F099B" w:rsidP="00676722">
      <w:pPr>
        <w:jc w:val="center"/>
        <w:rPr>
          <w:rFonts w:cs="Arial"/>
          <w:b/>
          <w:szCs w:val="24"/>
          <w:lang w:val="es-CO"/>
        </w:rPr>
      </w:pPr>
      <w:r w:rsidRPr="00872B72">
        <w:rPr>
          <w:rFonts w:cs="Arial"/>
          <w:b/>
          <w:szCs w:val="24"/>
          <w:lang w:val="es-CO"/>
        </w:rPr>
        <w:t>ANEXO A</w:t>
      </w:r>
    </w:p>
    <w:p w14:paraId="1D9C2A8A" w14:textId="77777777" w:rsidR="00E14406" w:rsidRDefault="00E14406">
      <w:pPr>
        <w:jc w:val="left"/>
        <w:rPr>
          <w:rFonts w:cs="Arial"/>
          <w:szCs w:val="24"/>
          <w:lang w:val="es-CO"/>
        </w:rPr>
      </w:pPr>
      <w:r>
        <w:rPr>
          <w:rFonts w:cs="Arial"/>
          <w:szCs w:val="24"/>
          <w:lang w:val="es-CO"/>
        </w:rPr>
        <w:br w:type="page"/>
      </w:r>
    </w:p>
    <w:p w14:paraId="4001DBB6" w14:textId="77777777" w:rsidR="00BA1449" w:rsidRPr="00867247" w:rsidRDefault="00BA1449" w:rsidP="00BA1449">
      <w:pPr>
        <w:autoSpaceDE w:val="0"/>
        <w:autoSpaceDN w:val="0"/>
        <w:adjustRightInd w:val="0"/>
        <w:rPr>
          <w:rFonts w:cs="Arial"/>
          <w:b/>
          <w:sz w:val="20"/>
        </w:rPr>
      </w:pPr>
      <w:r w:rsidRPr="00867247">
        <w:rPr>
          <w:rFonts w:cs="Arial"/>
          <w:b/>
          <w:noProof/>
          <w:sz w:val="20"/>
          <w:lang w:val="es-CO" w:eastAsia="es-CO"/>
        </w:rPr>
        <w:lastRenderedPageBreak/>
        <w:drawing>
          <wp:anchor distT="0" distB="0" distL="114300" distR="114300" simplePos="0" relativeHeight="251659264" behindDoc="0" locked="0" layoutInCell="1" allowOverlap="1" wp14:anchorId="6514FBD3" wp14:editId="710DB893">
            <wp:simplePos x="0" y="0"/>
            <wp:positionH relativeFrom="margin">
              <wp:posOffset>3902075</wp:posOffset>
            </wp:positionH>
            <wp:positionV relativeFrom="paragraph">
              <wp:posOffset>-138430</wp:posOffset>
            </wp:positionV>
            <wp:extent cx="1491430" cy="3714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I-USTA -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91430" cy="371475"/>
                    </a:xfrm>
                    <a:prstGeom prst="rect">
                      <a:avLst/>
                    </a:prstGeom>
                  </pic:spPr>
                </pic:pic>
              </a:graphicData>
            </a:graphic>
            <wp14:sizeRelH relativeFrom="margin">
              <wp14:pctWidth>0</wp14:pctWidth>
            </wp14:sizeRelH>
            <wp14:sizeRelV relativeFrom="margin">
              <wp14:pctHeight>0</wp14:pctHeight>
            </wp14:sizeRelV>
          </wp:anchor>
        </w:drawing>
      </w:r>
      <w:r w:rsidRPr="00867247">
        <w:rPr>
          <w:rFonts w:cs="Arial"/>
          <w:b/>
          <w:i/>
          <w:iCs/>
          <w:szCs w:val="24"/>
        </w:rPr>
        <w:t xml:space="preserve">ANEXO B. </w:t>
      </w:r>
      <w:r w:rsidRPr="00867247">
        <w:rPr>
          <w:rFonts w:cs="Arial"/>
          <w:b/>
          <w:sz w:val="20"/>
        </w:rPr>
        <w:t>Referencias bajo la Norma IEEE – Villavicencio</w:t>
      </w:r>
    </w:p>
    <w:p w14:paraId="22569B54" w14:textId="77777777" w:rsidR="00BA1449" w:rsidRPr="00867247" w:rsidRDefault="00BA1449" w:rsidP="00BA1449">
      <w:pPr>
        <w:autoSpaceDE w:val="0"/>
        <w:autoSpaceDN w:val="0"/>
        <w:adjustRightInd w:val="0"/>
        <w:rPr>
          <w:rFonts w:cs="Arial"/>
          <w:b/>
          <w:sz w:val="20"/>
        </w:rPr>
      </w:pPr>
    </w:p>
    <w:p w14:paraId="6F91A08E" w14:textId="77777777" w:rsidR="00BA1449" w:rsidRDefault="00BA1449" w:rsidP="00BA1449">
      <w:pPr>
        <w:jc w:val="left"/>
        <w:rPr>
          <w:rFonts w:cs="Arial"/>
          <w:szCs w:val="24"/>
          <w:lang w:val="es-CO"/>
        </w:rPr>
      </w:pPr>
      <w:r>
        <w:t>Para referencias bibliográficas ver Anexo B. Referencias Bajo norma IEEE - CRAI-USTA</w:t>
      </w:r>
    </w:p>
    <w:p w14:paraId="40C96CE2" w14:textId="77777777" w:rsidR="00BA1449" w:rsidRPr="00867247" w:rsidRDefault="00BA1449" w:rsidP="00BA1449">
      <w:pPr>
        <w:tabs>
          <w:tab w:val="left" w:pos="6000"/>
        </w:tabs>
        <w:autoSpaceDE w:val="0"/>
        <w:autoSpaceDN w:val="0"/>
        <w:adjustRightInd w:val="0"/>
        <w:rPr>
          <w:rFonts w:cs="Arial"/>
          <w:b/>
          <w:i/>
          <w:iCs/>
          <w:szCs w:val="24"/>
        </w:rPr>
      </w:pPr>
      <w:r>
        <w:rPr>
          <w:rFonts w:cs="Arial"/>
          <w:b/>
          <w:i/>
          <w:iCs/>
          <w:szCs w:val="24"/>
        </w:rPr>
        <w:tab/>
      </w:r>
    </w:p>
    <w:p w14:paraId="0A62F957" w14:textId="77777777" w:rsidR="00BA1449" w:rsidRPr="00867247" w:rsidRDefault="00BA1449" w:rsidP="00BA1449">
      <w:pPr>
        <w:autoSpaceDE w:val="0"/>
        <w:autoSpaceDN w:val="0"/>
        <w:adjustRightInd w:val="0"/>
        <w:rPr>
          <w:rFonts w:cs="Arial"/>
          <w:b/>
          <w:i/>
          <w:iCs/>
          <w:szCs w:val="24"/>
        </w:rPr>
      </w:pPr>
      <w:proofErr w:type="spellStart"/>
      <w:r w:rsidRPr="00867247">
        <w:rPr>
          <w:rFonts w:cs="Arial"/>
          <w:b/>
          <w:i/>
          <w:iCs/>
          <w:szCs w:val="24"/>
        </w:rPr>
        <w:t>Periodicals</w:t>
      </w:r>
      <w:proofErr w:type="spellEnd"/>
      <w:r w:rsidRPr="00867247">
        <w:rPr>
          <w:rFonts w:cs="Arial"/>
          <w:b/>
          <w:i/>
          <w:iCs/>
          <w:szCs w:val="24"/>
        </w:rPr>
        <w:t xml:space="preserve"> (Artículos de revista):</w:t>
      </w:r>
    </w:p>
    <w:p w14:paraId="12042CEA" w14:textId="77777777" w:rsidR="00BA1449" w:rsidRPr="00867247" w:rsidRDefault="00BA1449" w:rsidP="00BA1449">
      <w:pPr>
        <w:tabs>
          <w:tab w:val="left" w:pos="6645"/>
        </w:tabs>
        <w:autoSpaceDE w:val="0"/>
        <w:autoSpaceDN w:val="0"/>
        <w:adjustRightInd w:val="0"/>
        <w:rPr>
          <w:rFonts w:cs="Arial"/>
          <w:i/>
          <w:iCs/>
          <w:szCs w:val="24"/>
        </w:rPr>
      </w:pPr>
      <w:r>
        <w:rPr>
          <w:rFonts w:cs="Arial"/>
          <w:i/>
          <w:iCs/>
          <w:szCs w:val="24"/>
        </w:rPr>
        <w:tab/>
      </w:r>
    </w:p>
    <w:p w14:paraId="453BCA39"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Iniciales y Apellido del autor, "Título del artículo entre comillas", Título abreviado de la revista en cursiva, volumen (abreviado vol.), número abreviado (no.) páginas (abreviado pp.), Mes Año.</w:t>
      </w:r>
    </w:p>
    <w:p w14:paraId="21C9D5E9"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57200005"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roofErr w:type="spellStart"/>
      <w:r w:rsidRPr="00135C37">
        <w:rPr>
          <w:rFonts w:eastAsia="Times New Roman" w:cs="Arial"/>
          <w:sz w:val="18"/>
          <w:szCs w:val="18"/>
          <w:lang w:val="en-US" w:eastAsia="es-CO"/>
        </w:rPr>
        <w:t>Ejemplos</w:t>
      </w:r>
      <w:proofErr w:type="spellEnd"/>
    </w:p>
    <w:p w14:paraId="01AD9863" w14:textId="77777777" w:rsidR="00BA1449" w:rsidRPr="00135C37" w:rsidRDefault="00BA1449" w:rsidP="00BA1449">
      <w:pPr>
        <w:autoSpaceDE w:val="0"/>
        <w:autoSpaceDN w:val="0"/>
        <w:adjustRightInd w:val="0"/>
        <w:rPr>
          <w:rFonts w:cs="Arial"/>
          <w:i/>
          <w:iCs/>
          <w:szCs w:val="24"/>
          <w:lang w:val="en-US"/>
        </w:rPr>
      </w:pPr>
    </w:p>
    <w:p w14:paraId="7BBBB5E6"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[1] J. F. Fuller, E. F. Fuchs, and K. J. </w:t>
      </w:r>
      <w:proofErr w:type="spellStart"/>
      <w:r w:rsidRPr="00135C37">
        <w:rPr>
          <w:rFonts w:cs="Arial"/>
          <w:szCs w:val="24"/>
          <w:lang w:val="en-US"/>
        </w:rPr>
        <w:t>Roesler</w:t>
      </w:r>
      <w:proofErr w:type="spellEnd"/>
      <w:r w:rsidRPr="00135C37">
        <w:rPr>
          <w:rFonts w:cs="Arial"/>
          <w:szCs w:val="24"/>
          <w:lang w:val="en-US"/>
        </w:rPr>
        <w:t xml:space="preserve">, “Influence of harmonics on power distribution system protection,” </w:t>
      </w:r>
      <w:r w:rsidRPr="00135C37">
        <w:rPr>
          <w:rFonts w:cs="Arial"/>
          <w:i/>
          <w:iCs/>
          <w:szCs w:val="24"/>
          <w:lang w:val="en-US"/>
        </w:rPr>
        <w:t>IEEE Trans. Power Delivery</w:t>
      </w:r>
      <w:r w:rsidRPr="00135C37">
        <w:rPr>
          <w:rFonts w:cs="Arial"/>
          <w:szCs w:val="24"/>
          <w:lang w:val="en-US"/>
        </w:rPr>
        <w:t>, vol. 3, no.2, pp. 549-557, Apr. 1988.</w:t>
      </w:r>
    </w:p>
    <w:p w14:paraId="6B3E31A4" w14:textId="77777777" w:rsidR="00BA1449" w:rsidRPr="00135C37" w:rsidRDefault="00BA1449" w:rsidP="00BA1449">
      <w:pPr>
        <w:autoSpaceDE w:val="0"/>
        <w:autoSpaceDN w:val="0"/>
        <w:adjustRightInd w:val="0"/>
        <w:rPr>
          <w:rFonts w:cs="Arial"/>
          <w:szCs w:val="24"/>
          <w:lang w:val="en-US"/>
        </w:rPr>
      </w:pPr>
    </w:p>
    <w:p w14:paraId="4C033F83"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[2] E. H. Miller, “A note on reflector arrays,” </w:t>
      </w:r>
      <w:r w:rsidRPr="00135C37">
        <w:rPr>
          <w:rFonts w:cs="Arial"/>
          <w:i/>
          <w:iCs/>
          <w:szCs w:val="24"/>
          <w:lang w:val="en-US"/>
        </w:rPr>
        <w:t xml:space="preserve">IEEE Trans. Antennas </w:t>
      </w:r>
      <w:proofErr w:type="spellStart"/>
      <w:r w:rsidRPr="00135C37">
        <w:rPr>
          <w:rFonts w:cs="Arial"/>
          <w:i/>
          <w:iCs/>
          <w:szCs w:val="24"/>
          <w:lang w:val="en-US"/>
        </w:rPr>
        <w:t>Propagat</w:t>
      </w:r>
      <w:proofErr w:type="spellEnd"/>
      <w:r w:rsidRPr="00135C37">
        <w:rPr>
          <w:rFonts w:cs="Arial"/>
          <w:i/>
          <w:iCs/>
          <w:szCs w:val="24"/>
          <w:lang w:val="en-US"/>
        </w:rPr>
        <w:t>.</w:t>
      </w:r>
      <w:r w:rsidRPr="00135C37">
        <w:rPr>
          <w:rFonts w:cs="Arial"/>
          <w:szCs w:val="24"/>
          <w:lang w:val="en-US"/>
        </w:rPr>
        <w:t>, to be published.</w:t>
      </w:r>
    </w:p>
    <w:p w14:paraId="33A863D3" w14:textId="77777777" w:rsidR="00BA1449" w:rsidRPr="00135C37" w:rsidRDefault="00BA1449" w:rsidP="00BA1449">
      <w:pPr>
        <w:autoSpaceDE w:val="0"/>
        <w:autoSpaceDN w:val="0"/>
        <w:adjustRightInd w:val="0"/>
        <w:rPr>
          <w:rFonts w:cs="Arial"/>
          <w:szCs w:val="24"/>
          <w:lang w:val="en-US"/>
        </w:rPr>
      </w:pPr>
    </w:p>
    <w:p w14:paraId="5E0A6A52" w14:textId="77777777" w:rsidR="00BA1449" w:rsidRPr="00867247" w:rsidRDefault="00BA1449" w:rsidP="00BA1449">
      <w:pPr>
        <w:autoSpaceDE w:val="0"/>
        <w:autoSpaceDN w:val="0"/>
        <w:adjustRightInd w:val="0"/>
        <w:rPr>
          <w:rFonts w:cs="Arial"/>
          <w:b/>
          <w:szCs w:val="24"/>
        </w:rPr>
      </w:pPr>
      <w:r w:rsidRPr="00135C37">
        <w:rPr>
          <w:rFonts w:cs="Arial"/>
          <w:szCs w:val="24"/>
          <w:lang w:val="en-US"/>
        </w:rPr>
        <w:t xml:space="preserve">[3] R. J. Vidmar. (1992, Aug.). On the use of atmospheric plasmas as electromagnetic reflectors. </w:t>
      </w:r>
      <w:r w:rsidRPr="00867247">
        <w:rPr>
          <w:rFonts w:cs="Arial"/>
          <w:i/>
          <w:iCs/>
          <w:szCs w:val="24"/>
        </w:rPr>
        <w:t xml:space="preserve">IEEE Trans. Plasma </w:t>
      </w:r>
      <w:proofErr w:type="spellStart"/>
      <w:r w:rsidRPr="00867247">
        <w:rPr>
          <w:rFonts w:cs="Arial"/>
          <w:i/>
          <w:iCs/>
          <w:szCs w:val="24"/>
        </w:rPr>
        <w:t>Sci</w:t>
      </w:r>
      <w:proofErr w:type="spellEnd"/>
      <w:r w:rsidRPr="00867247">
        <w:rPr>
          <w:rFonts w:cs="Arial"/>
          <w:i/>
          <w:iCs/>
          <w:szCs w:val="24"/>
        </w:rPr>
        <w:t xml:space="preserve">. </w:t>
      </w:r>
      <w:r w:rsidRPr="00867247">
        <w:rPr>
          <w:rFonts w:cs="Arial"/>
          <w:szCs w:val="24"/>
        </w:rPr>
        <w:t xml:space="preserve">[Online]. </w:t>
      </w:r>
      <w:r w:rsidRPr="00867247">
        <w:rPr>
          <w:rFonts w:cs="Arial"/>
          <w:i/>
          <w:iCs/>
          <w:szCs w:val="24"/>
        </w:rPr>
        <w:t>21(3)</w:t>
      </w:r>
      <w:r w:rsidRPr="00867247">
        <w:rPr>
          <w:rFonts w:cs="Arial"/>
          <w:szCs w:val="24"/>
        </w:rPr>
        <w:t xml:space="preserve">, pp. 876-880. Disponible en: </w:t>
      </w:r>
      <w:hyperlink r:id="rId23" w:history="1">
        <w:r w:rsidRPr="00867247">
          <w:rPr>
            <w:rStyle w:val="Hipervnculo"/>
            <w:rFonts w:cs="Arial"/>
            <w:color w:val="auto"/>
            <w:szCs w:val="24"/>
          </w:rPr>
          <w:t>http://www.halcyon.com/pub/journals/21ps03vidmar</w:t>
        </w:r>
      </w:hyperlink>
    </w:p>
    <w:p w14:paraId="509DAF5E" w14:textId="77777777" w:rsidR="00BA1449" w:rsidRPr="00867247" w:rsidRDefault="00BA1449" w:rsidP="00BA1449">
      <w:pPr>
        <w:autoSpaceDE w:val="0"/>
        <w:autoSpaceDN w:val="0"/>
        <w:adjustRightInd w:val="0"/>
        <w:rPr>
          <w:rFonts w:cs="Arial"/>
          <w:b/>
          <w:szCs w:val="24"/>
        </w:rPr>
      </w:pPr>
    </w:p>
    <w:p w14:paraId="4C5D9259" w14:textId="77777777" w:rsidR="00BA1449" w:rsidRPr="00867247" w:rsidRDefault="00BA1449" w:rsidP="00BA1449">
      <w:pPr>
        <w:autoSpaceDE w:val="0"/>
        <w:autoSpaceDN w:val="0"/>
        <w:adjustRightInd w:val="0"/>
        <w:rPr>
          <w:rFonts w:cs="Arial"/>
          <w:szCs w:val="24"/>
        </w:rPr>
      </w:pPr>
      <w:r w:rsidRPr="00867247">
        <w:rPr>
          <w:rFonts w:cs="Arial"/>
          <w:szCs w:val="24"/>
        </w:rPr>
        <w:t xml:space="preserve">[4] D. </w:t>
      </w:r>
      <w:proofErr w:type="spellStart"/>
      <w:r w:rsidRPr="00867247">
        <w:rPr>
          <w:rFonts w:cs="Arial"/>
          <w:szCs w:val="24"/>
        </w:rPr>
        <w:t>Moitre</w:t>
      </w:r>
      <w:proofErr w:type="spellEnd"/>
      <w:r w:rsidRPr="00867247">
        <w:rPr>
          <w:rFonts w:cs="Arial"/>
          <w:szCs w:val="24"/>
        </w:rPr>
        <w:t xml:space="preserve">, V. </w:t>
      </w:r>
      <w:proofErr w:type="spellStart"/>
      <w:r w:rsidRPr="00867247">
        <w:rPr>
          <w:rFonts w:cs="Arial"/>
          <w:szCs w:val="24"/>
        </w:rPr>
        <w:t>Sauchelli</w:t>
      </w:r>
      <w:proofErr w:type="spellEnd"/>
      <w:r w:rsidRPr="00867247">
        <w:rPr>
          <w:rFonts w:cs="Arial"/>
          <w:szCs w:val="24"/>
        </w:rPr>
        <w:t xml:space="preserve"> y G. </w:t>
      </w:r>
      <w:proofErr w:type="spellStart"/>
      <w:r w:rsidRPr="00867247">
        <w:rPr>
          <w:rFonts w:cs="Arial"/>
          <w:szCs w:val="24"/>
        </w:rPr>
        <w:t>Carcía</w:t>
      </w:r>
      <w:proofErr w:type="spellEnd"/>
      <w:r w:rsidRPr="00867247">
        <w:rPr>
          <w:rFonts w:cs="Arial"/>
          <w:szCs w:val="24"/>
        </w:rPr>
        <w:t xml:space="preserve">, “Optimización dinámica </w:t>
      </w:r>
      <w:proofErr w:type="spellStart"/>
      <w:r w:rsidRPr="00867247">
        <w:rPr>
          <w:rFonts w:cs="Arial"/>
          <w:szCs w:val="24"/>
        </w:rPr>
        <w:t>binivel</w:t>
      </w:r>
      <w:proofErr w:type="spellEnd"/>
      <w:r w:rsidRPr="00867247">
        <w:rPr>
          <w:rFonts w:cs="Arial"/>
          <w:szCs w:val="24"/>
        </w:rPr>
        <w:t xml:space="preserve"> de centrales hidroeléctricas de bombeo en un </w:t>
      </w:r>
      <w:r w:rsidRPr="00867247">
        <w:rPr>
          <w:rFonts w:cs="Arial"/>
          <w:i/>
          <w:iCs/>
          <w:szCs w:val="24"/>
        </w:rPr>
        <w:t xml:space="preserve">pool </w:t>
      </w:r>
      <w:r w:rsidRPr="00867247">
        <w:rPr>
          <w:rFonts w:cs="Arial"/>
          <w:szCs w:val="24"/>
        </w:rPr>
        <w:t xml:space="preserve">competitivo – Parte II: Casos de estudio”, </w:t>
      </w:r>
      <w:r w:rsidRPr="00867247">
        <w:rPr>
          <w:rFonts w:cs="Arial"/>
          <w:i/>
          <w:iCs/>
          <w:szCs w:val="24"/>
        </w:rPr>
        <w:t>Revista IEEE América Latina</w:t>
      </w:r>
      <w:r w:rsidRPr="00867247">
        <w:rPr>
          <w:rFonts w:cs="Arial"/>
          <w:szCs w:val="24"/>
        </w:rPr>
        <w:t>, pp. 68-74, abr. 2005.</w:t>
      </w:r>
    </w:p>
    <w:p w14:paraId="3CC43B12" w14:textId="77777777" w:rsidR="00BA1449" w:rsidRPr="00867247" w:rsidRDefault="00BA1449" w:rsidP="00BA1449">
      <w:pPr>
        <w:autoSpaceDE w:val="0"/>
        <w:autoSpaceDN w:val="0"/>
        <w:adjustRightInd w:val="0"/>
        <w:rPr>
          <w:rFonts w:cs="Arial"/>
          <w:szCs w:val="24"/>
        </w:rPr>
      </w:pPr>
    </w:p>
    <w:p w14:paraId="4F1AFA1B" w14:textId="77777777" w:rsidR="00BA1449" w:rsidRPr="00867247" w:rsidRDefault="00BA1449" w:rsidP="00BA1449">
      <w:pPr>
        <w:autoSpaceDE w:val="0"/>
        <w:autoSpaceDN w:val="0"/>
        <w:adjustRightInd w:val="0"/>
        <w:rPr>
          <w:rFonts w:cs="Arial"/>
          <w:szCs w:val="24"/>
        </w:rPr>
      </w:pPr>
      <w:r w:rsidRPr="00867247">
        <w:rPr>
          <w:rFonts w:cs="Arial"/>
          <w:szCs w:val="24"/>
        </w:rPr>
        <w:t xml:space="preserve">[5] A. de la Villa y A. Gómez, “Estimadores de estado generalizados de sistemas eléctricos de potencia”, </w:t>
      </w:r>
      <w:r w:rsidRPr="00867247">
        <w:rPr>
          <w:rFonts w:cs="Arial"/>
          <w:i/>
          <w:iCs/>
          <w:szCs w:val="24"/>
        </w:rPr>
        <w:t>Ingeniería Energética y Medioambiental</w:t>
      </w:r>
      <w:r w:rsidRPr="00867247">
        <w:rPr>
          <w:rFonts w:cs="Arial"/>
          <w:szCs w:val="24"/>
        </w:rPr>
        <w:t>, año XXXI, n.º 186, pp. 64-69, jul./ago. 2005.</w:t>
      </w:r>
    </w:p>
    <w:p w14:paraId="58F9AC1C" w14:textId="77777777" w:rsidR="00BA1449" w:rsidRPr="00867247" w:rsidRDefault="00BA1449" w:rsidP="00BA1449">
      <w:pPr>
        <w:autoSpaceDE w:val="0"/>
        <w:autoSpaceDN w:val="0"/>
        <w:adjustRightInd w:val="0"/>
        <w:rPr>
          <w:rFonts w:cs="Arial"/>
          <w:szCs w:val="24"/>
        </w:rPr>
      </w:pPr>
    </w:p>
    <w:p w14:paraId="7D4C80E4" w14:textId="77777777" w:rsidR="00BA1449" w:rsidRPr="00867247" w:rsidRDefault="00BA1449" w:rsidP="00BA1449">
      <w:pPr>
        <w:autoSpaceDE w:val="0"/>
        <w:autoSpaceDN w:val="0"/>
        <w:adjustRightInd w:val="0"/>
        <w:rPr>
          <w:rFonts w:cs="Arial"/>
          <w:szCs w:val="24"/>
        </w:rPr>
      </w:pPr>
      <w:r w:rsidRPr="00867247">
        <w:rPr>
          <w:rFonts w:cs="Arial"/>
          <w:szCs w:val="24"/>
        </w:rPr>
        <w:t xml:space="preserve">[6] M. V. Ribeiro, “Técnicas de </w:t>
      </w:r>
      <w:proofErr w:type="spellStart"/>
      <w:r w:rsidRPr="00867247">
        <w:rPr>
          <w:rFonts w:cs="Arial"/>
          <w:szCs w:val="24"/>
        </w:rPr>
        <w:t>reconstrução</w:t>
      </w:r>
      <w:proofErr w:type="spellEnd"/>
      <w:r w:rsidRPr="00867247">
        <w:rPr>
          <w:rFonts w:cs="Arial"/>
          <w:szCs w:val="24"/>
        </w:rPr>
        <w:t xml:space="preserve"> de </w:t>
      </w:r>
      <w:proofErr w:type="spellStart"/>
      <w:r w:rsidRPr="00867247">
        <w:rPr>
          <w:rFonts w:cs="Arial"/>
          <w:szCs w:val="24"/>
        </w:rPr>
        <w:t>pacotes</w:t>
      </w:r>
      <w:proofErr w:type="spellEnd"/>
      <w:r w:rsidRPr="00867247">
        <w:rPr>
          <w:rFonts w:cs="Arial"/>
          <w:szCs w:val="24"/>
        </w:rPr>
        <w:t xml:space="preserve"> aplicadas a codificadores de forma de onda para VoIP – </w:t>
      </w:r>
      <w:proofErr w:type="spellStart"/>
      <w:r w:rsidRPr="00867247">
        <w:rPr>
          <w:rFonts w:cs="Arial"/>
          <w:szCs w:val="24"/>
        </w:rPr>
        <w:t>Implementação</w:t>
      </w:r>
      <w:proofErr w:type="spellEnd"/>
      <w:r w:rsidRPr="00867247">
        <w:rPr>
          <w:rFonts w:cs="Arial"/>
          <w:szCs w:val="24"/>
        </w:rPr>
        <w:t xml:space="preserve"> em tempo real”, </w:t>
      </w:r>
      <w:r w:rsidRPr="00867247">
        <w:rPr>
          <w:rFonts w:cs="Arial"/>
          <w:i/>
          <w:iCs/>
          <w:szCs w:val="24"/>
        </w:rPr>
        <w:t>Revista IEEE América Latina</w:t>
      </w:r>
      <w:r w:rsidRPr="00867247">
        <w:rPr>
          <w:rFonts w:cs="Arial"/>
          <w:szCs w:val="24"/>
        </w:rPr>
        <w:t>, vol. 2, n.º 1, pp. 1-9, mar. 2004.</w:t>
      </w:r>
    </w:p>
    <w:p w14:paraId="7AF9990B" w14:textId="77777777" w:rsidR="00BA1449" w:rsidRPr="00867247" w:rsidRDefault="00BA1449" w:rsidP="00BA1449">
      <w:pPr>
        <w:autoSpaceDE w:val="0"/>
        <w:autoSpaceDN w:val="0"/>
        <w:adjustRightInd w:val="0"/>
        <w:rPr>
          <w:rFonts w:cs="Arial"/>
          <w:szCs w:val="24"/>
        </w:rPr>
      </w:pPr>
    </w:p>
    <w:p w14:paraId="547142B1" w14:textId="77777777" w:rsidR="00BA1449" w:rsidRPr="00867247" w:rsidRDefault="00BA1449" w:rsidP="00BA1449">
      <w:pPr>
        <w:autoSpaceDE w:val="0"/>
        <w:autoSpaceDN w:val="0"/>
        <w:adjustRightInd w:val="0"/>
        <w:rPr>
          <w:rFonts w:cs="Arial"/>
          <w:szCs w:val="24"/>
        </w:rPr>
      </w:pPr>
      <w:r w:rsidRPr="00867247">
        <w:rPr>
          <w:rFonts w:cs="Arial"/>
          <w:szCs w:val="24"/>
        </w:rPr>
        <w:t xml:space="preserve">[7] O. </w:t>
      </w:r>
      <w:proofErr w:type="spellStart"/>
      <w:r w:rsidRPr="00867247">
        <w:rPr>
          <w:rFonts w:cs="Arial"/>
          <w:szCs w:val="24"/>
        </w:rPr>
        <w:t>Caumont</w:t>
      </w:r>
      <w:proofErr w:type="spellEnd"/>
      <w:r w:rsidRPr="00867247">
        <w:rPr>
          <w:rFonts w:cs="Arial"/>
          <w:szCs w:val="24"/>
        </w:rPr>
        <w:t xml:space="preserve">, </w:t>
      </w:r>
      <w:proofErr w:type="spellStart"/>
      <w:r w:rsidRPr="00867247">
        <w:rPr>
          <w:rFonts w:cs="Arial"/>
          <w:szCs w:val="24"/>
        </w:rPr>
        <w:t>Ph</w:t>
      </w:r>
      <w:proofErr w:type="spellEnd"/>
      <w:r w:rsidRPr="00867247">
        <w:rPr>
          <w:rFonts w:cs="Arial"/>
          <w:szCs w:val="24"/>
        </w:rPr>
        <w:t xml:space="preserve">. Le </w:t>
      </w:r>
      <w:proofErr w:type="spellStart"/>
      <w:r w:rsidRPr="00867247">
        <w:rPr>
          <w:rFonts w:cs="Arial"/>
          <w:szCs w:val="24"/>
        </w:rPr>
        <w:t>Moigne</w:t>
      </w:r>
      <w:proofErr w:type="spellEnd"/>
      <w:r w:rsidRPr="00867247">
        <w:rPr>
          <w:rFonts w:cs="Arial"/>
          <w:szCs w:val="24"/>
        </w:rPr>
        <w:t xml:space="preserve">, C. </w:t>
      </w:r>
      <w:proofErr w:type="spellStart"/>
      <w:r w:rsidRPr="00867247">
        <w:rPr>
          <w:rFonts w:cs="Arial"/>
          <w:szCs w:val="24"/>
        </w:rPr>
        <w:t>Rombaut</w:t>
      </w:r>
      <w:proofErr w:type="spellEnd"/>
      <w:r w:rsidRPr="00867247">
        <w:rPr>
          <w:rFonts w:cs="Arial"/>
          <w:szCs w:val="24"/>
        </w:rPr>
        <w:t xml:space="preserve">, X. </w:t>
      </w:r>
      <w:proofErr w:type="spellStart"/>
      <w:r w:rsidRPr="00867247">
        <w:rPr>
          <w:rFonts w:cs="Arial"/>
          <w:szCs w:val="24"/>
        </w:rPr>
        <w:t>Muneret</w:t>
      </w:r>
      <w:proofErr w:type="spellEnd"/>
      <w:r w:rsidRPr="00867247">
        <w:rPr>
          <w:rFonts w:cs="Arial"/>
          <w:szCs w:val="24"/>
        </w:rPr>
        <w:t xml:space="preserve"> et P. </w:t>
      </w:r>
      <w:proofErr w:type="spellStart"/>
      <w:r w:rsidRPr="00867247">
        <w:rPr>
          <w:rFonts w:cs="Arial"/>
          <w:szCs w:val="24"/>
        </w:rPr>
        <w:t>Lenain</w:t>
      </w:r>
      <w:proofErr w:type="spellEnd"/>
      <w:r w:rsidRPr="00867247">
        <w:rPr>
          <w:rFonts w:cs="Arial"/>
          <w:szCs w:val="24"/>
        </w:rPr>
        <w:t>, “</w:t>
      </w:r>
      <w:proofErr w:type="spellStart"/>
      <w:r w:rsidRPr="00867247">
        <w:rPr>
          <w:rFonts w:cs="Arial"/>
          <w:szCs w:val="24"/>
        </w:rPr>
        <w:t>Etat</w:t>
      </w:r>
      <w:proofErr w:type="spellEnd"/>
      <w:r w:rsidRPr="00867247">
        <w:rPr>
          <w:rFonts w:cs="Arial"/>
          <w:szCs w:val="24"/>
        </w:rPr>
        <w:t xml:space="preserve"> de </w:t>
      </w:r>
      <w:proofErr w:type="spellStart"/>
      <w:r w:rsidRPr="00867247">
        <w:rPr>
          <w:rFonts w:cs="Arial"/>
          <w:szCs w:val="24"/>
        </w:rPr>
        <w:t>charge</w:t>
      </w:r>
      <w:proofErr w:type="spellEnd"/>
      <w:r w:rsidRPr="00867247">
        <w:rPr>
          <w:rFonts w:cs="Arial"/>
          <w:szCs w:val="24"/>
        </w:rPr>
        <w:t xml:space="preserve"> </w:t>
      </w:r>
      <w:proofErr w:type="spellStart"/>
      <w:r w:rsidRPr="00867247">
        <w:rPr>
          <w:rFonts w:cs="Arial"/>
          <w:szCs w:val="24"/>
        </w:rPr>
        <w:t>d’une</w:t>
      </w:r>
      <w:proofErr w:type="spellEnd"/>
      <w:r w:rsidRPr="00867247">
        <w:rPr>
          <w:rFonts w:cs="Arial"/>
          <w:szCs w:val="24"/>
        </w:rPr>
        <w:t xml:space="preserve"> </w:t>
      </w:r>
      <w:proofErr w:type="spellStart"/>
      <w:r w:rsidRPr="00867247">
        <w:rPr>
          <w:rFonts w:cs="Arial"/>
          <w:szCs w:val="24"/>
        </w:rPr>
        <w:t>batterie</w:t>
      </w:r>
      <w:proofErr w:type="spellEnd"/>
      <w:r w:rsidRPr="00867247">
        <w:rPr>
          <w:rFonts w:cs="Arial"/>
          <w:szCs w:val="24"/>
        </w:rPr>
        <w:t xml:space="preserve"> </w:t>
      </w:r>
      <w:proofErr w:type="spellStart"/>
      <w:r w:rsidRPr="00867247">
        <w:rPr>
          <w:rFonts w:cs="Arial"/>
          <w:szCs w:val="24"/>
        </w:rPr>
        <w:t>plomb</w:t>
      </w:r>
      <w:proofErr w:type="spellEnd"/>
      <w:r w:rsidRPr="00867247">
        <w:rPr>
          <w:rFonts w:cs="Arial"/>
          <w:szCs w:val="24"/>
        </w:rPr>
        <w:t xml:space="preserve"> acide en </w:t>
      </w:r>
      <w:proofErr w:type="spellStart"/>
      <w:r w:rsidRPr="00867247">
        <w:rPr>
          <w:rFonts w:cs="Arial"/>
          <w:szCs w:val="24"/>
        </w:rPr>
        <w:t>utilisation</w:t>
      </w:r>
      <w:proofErr w:type="spellEnd"/>
      <w:r w:rsidRPr="00867247">
        <w:rPr>
          <w:rFonts w:cs="Arial"/>
          <w:szCs w:val="24"/>
        </w:rPr>
        <w:t xml:space="preserve"> </w:t>
      </w:r>
      <w:proofErr w:type="spellStart"/>
      <w:r w:rsidRPr="00867247">
        <w:rPr>
          <w:rFonts w:cs="Arial"/>
          <w:szCs w:val="24"/>
        </w:rPr>
        <w:t>véhicule</w:t>
      </w:r>
      <w:proofErr w:type="spellEnd"/>
      <w:r w:rsidRPr="00867247">
        <w:rPr>
          <w:rFonts w:cs="Arial"/>
          <w:szCs w:val="24"/>
        </w:rPr>
        <w:t xml:space="preserve"> </w:t>
      </w:r>
      <w:proofErr w:type="spellStart"/>
      <w:r w:rsidRPr="00867247">
        <w:rPr>
          <w:rFonts w:cs="Arial"/>
          <w:szCs w:val="24"/>
        </w:rPr>
        <w:t>électrique</w:t>
      </w:r>
      <w:proofErr w:type="spellEnd"/>
      <w:r w:rsidRPr="00867247">
        <w:rPr>
          <w:rFonts w:cs="Arial"/>
          <w:szCs w:val="24"/>
        </w:rPr>
        <w:t xml:space="preserve">”, </w:t>
      </w:r>
      <w:proofErr w:type="spellStart"/>
      <w:r w:rsidRPr="00867247">
        <w:rPr>
          <w:rFonts w:cs="Arial"/>
          <w:i/>
          <w:iCs/>
          <w:szCs w:val="24"/>
        </w:rPr>
        <w:t>Revue</w:t>
      </w:r>
      <w:proofErr w:type="spellEnd"/>
      <w:r w:rsidRPr="00867247">
        <w:rPr>
          <w:rFonts w:cs="Arial"/>
          <w:i/>
          <w:iCs/>
          <w:szCs w:val="24"/>
        </w:rPr>
        <w:t xml:space="preserve"> </w:t>
      </w:r>
      <w:proofErr w:type="spellStart"/>
      <w:r w:rsidRPr="00867247">
        <w:rPr>
          <w:rFonts w:cs="Arial"/>
          <w:i/>
          <w:iCs/>
          <w:szCs w:val="24"/>
        </w:rPr>
        <w:t>Internationale</w:t>
      </w:r>
      <w:proofErr w:type="spellEnd"/>
      <w:r w:rsidRPr="00867247">
        <w:rPr>
          <w:rFonts w:cs="Arial"/>
          <w:i/>
          <w:iCs/>
          <w:szCs w:val="24"/>
        </w:rPr>
        <w:t xml:space="preserve"> de </w:t>
      </w:r>
      <w:proofErr w:type="spellStart"/>
      <w:r w:rsidRPr="00867247">
        <w:rPr>
          <w:rFonts w:cs="Arial"/>
          <w:i/>
          <w:iCs/>
          <w:szCs w:val="24"/>
        </w:rPr>
        <w:t>Génie</w:t>
      </w:r>
      <w:proofErr w:type="spellEnd"/>
      <w:r w:rsidRPr="00867247">
        <w:rPr>
          <w:rFonts w:cs="Arial"/>
          <w:i/>
          <w:iCs/>
          <w:szCs w:val="24"/>
        </w:rPr>
        <w:t xml:space="preserve"> </w:t>
      </w:r>
      <w:proofErr w:type="spellStart"/>
      <w:r w:rsidRPr="00867247">
        <w:rPr>
          <w:rFonts w:cs="Arial"/>
          <w:i/>
          <w:iCs/>
          <w:szCs w:val="24"/>
        </w:rPr>
        <w:t>Electrique</w:t>
      </w:r>
      <w:proofErr w:type="spellEnd"/>
      <w:r w:rsidRPr="00867247">
        <w:rPr>
          <w:rFonts w:cs="Arial"/>
          <w:i/>
          <w:iCs/>
          <w:szCs w:val="24"/>
        </w:rPr>
        <w:t xml:space="preserve"> (RIGE)</w:t>
      </w:r>
      <w:r w:rsidRPr="00867247">
        <w:rPr>
          <w:rFonts w:cs="Arial"/>
          <w:szCs w:val="24"/>
        </w:rPr>
        <w:t>, vol. 2, n.º 3, pp. 275-304, 1999.</w:t>
      </w:r>
    </w:p>
    <w:p w14:paraId="18185858" w14:textId="77777777" w:rsidR="00BA1449" w:rsidRPr="00867247" w:rsidRDefault="00BA1449" w:rsidP="00BA1449">
      <w:pPr>
        <w:autoSpaceDE w:val="0"/>
        <w:autoSpaceDN w:val="0"/>
        <w:adjustRightInd w:val="0"/>
        <w:rPr>
          <w:rFonts w:cs="Arial"/>
          <w:szCs w:val="24"/>
        </w:rPr>
      </w:pPr>
    </w:p>
    <w:p w14:paraId="7901EBDA"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[8] K. </w:t>
      </w:r>
      <w:proofErr w:type="spellStart"/>
      <w:r w:rsidRPr="00135C37">
        <w:rPr>
          <w:rFonts w:cs="Arial"/>
          <w:szCs w:val="24"/>
          <w:lang w:val="en-US"/>
        </w:rPr>
        <w:t>Bretthauer</w:t>
      </w:r>
      <w:proofErr w:type="spellEnd"/>
      <w:r w:rsidRPr="00135C37">
        <w:rPr>
          <w:rFonts w:cs="Arial"/>
          <w:szCs w:val="24"/>
          <w:lang w:val="en-US"/>
        </w:rPr>
        <w:t xml:space="preserve"> und A. A. </w:t>
      </w:r>
      <w:proofErr w:type="spellStart"/>
      <w:r w:rsidRPr="00135C37">
        <w:rPr>
          <w:rFonts w:cs="Arial"/>
          <w:szCs w:val="24"/>
          <w:lang w:val="en-US"/>
        </w:rPr>
        <w:t>Farschtschi</w:t>
      </w:r>
      <w:proofErr w:type="spellEnd"/>
      <w:r w:rsidRPr="00135C37">
        <w:rPr>
          <w:rFonts w:cs="Arial"/>
          <w:szCs w:val="24"/>
          <w:lang w:val="en-US"/>
        </w:rPr>
        <w:t xml:space="preserve">, “Strom und </w:t>
      </w:r>
      <w:proofErr w:type="spellStart"/>
      <w:r w:rsidRPr="00135C37">
        <w:rPr>
          <w:rFonts w:cs="Arial"/>
          <w:szCs w:val="24"/>
          <w:lang w:val="en-US"/>
        </w:rPr>
        <w:t>spannungsverlauf</w:t>
      </w:r>
      <w:proofErr w:type="spellEnd"/>
      <w:r w:rsidRPr="00135C37">
        <w:rPr>
          <w:rFonts w:cs="Arial"/>
          <w:szCs w:val="24"/>
          <w:lang w:val="en-US"/>
        </w:rPr>
        <w:t xml:space="preserve"> in </w:t>
      </w:r>
      <w:proofErr w:type="spellStart"/>
      <w:r w:rsidRPr="00135C37">
        <w:rPr>
          <w:rFonts w:cs="Arial"/>
          <w:szCs w:val="24"/>
          <w:lang w:val="en-US"/>
        </w:rPr>
        <w:t>wechelstromkreisen</w:t>
      </w:r>
      <w:proofErr w:type="spellEnd"/>
      <w:r w:rsidRPr="00135C37">
        <w:rPr>
          <w:rFonts w:cs="Arial"/>
          <w:szCs w:val="24"/>
          <w:lang w:val="en-US"/>
        </w:rPr>
        <w:t xml:space="preserve"> </w:t>
      </w:r>
      <w:proofErr w:type="spellStart"/>
      <w:r w:rsidRPr="00135C37">
        <w:rPr>
          <w:rFonts w:cs="Arial"/>
          <w:szCs w:val="24"/>
          <w:lang w:val="en-US"/>
        </w:rPr>
        <w:t>mit</w:t>
      </w:r>
      <w:proofErr w:type="spellEnd"/>
      <w:r w:rsidRPr="00135C37">
        <w:rPr>
          <w:rFonts w:cs="Arial"/>
          <w:szCs w:val="24"/>
          <w:lang w:val="en-US"/>
        </w:rPr>
        <w:t xml:space="preserve"> </w:t>
      </w:r>
      <w:proofErr w:type="spellStart"/>
      <w:r w:rsidRPr="00135C37">
        <w:rPr>
          <w:rFonts w:cs="Arial"/>
          <w:szCs w:val="24"/>
          <w:lang w:val="en-US"/>
        </w:rPr>
        <w:t>ichtbögen</w:t>
      </w:r>
      <w:proofErr w:type="spellEnd"/>
      <w:r w:rsidRPr="00135C37">
        <w:rPr>
          <w:rFonts w:cs="Arial"/>
          <w:szCs w:val="24"/>
          <w:lang w:val="en-US"/>
        </w:rPr>
        <w:t xml:space="preserve">”, </w:t>
      </w:r>
      <w:proofErr w:type="spellStart"/>
      <w:r w:rsidRPr="00135C37">
        <w:rPr>
          <w:rFonts w:cs="Arial"/>
          <w:i/>
          <w:iCs/>
          <w:szCs w:val="24"/>
          <w:lang w:val="en-US"/>
        </w:rPr>
        <w:t>Archiv</w:t>
      </w:r>
      <w:proofErr w:type="spellEnd"/>
      <w:r w:rsidRPr="00135C37">
        <w:rPr>
          <w:rFonts w:cs="Arial"/>
          <w:i/>
          <w:iCs/>
          <w:szCs w:val="24"/>
          <w:lang w:val="en-US"/>
        </w:rPr>
        <w:t xml:space="preserve"> </w:t>
      </w:r>
      <w:proofErr w:type="spellStart"/>
      <w:r w:rsidRPr="00135C37">
        <w:rPr>
          <w:rFonts w:cs="Arial"/>
          <w:i/>
          <w:iCs/>
          <w:szCs w:val="24"/>
          <w:lang w:val="en-US"/>
        </w:rPr>
        <w:t>für</w:t>
      </w:r>
      <w:proofErr w:type="spellEnd"/>
      <w:r w:rsidRPr="00135C37">
        <w:rPr>
          <w:rFonts w:cs="Arial"/>
          <w:i/>
          <w:iCs/>
          <w:szCs w:val="24"/>
          <w:lang w:val="en-US"/>
        </w:rPr>
        <w:t xml:space="preserve"> </w:t>
      </w:r>
      <w:proofErr w:type="spellStart"/>
      <w:r w:rsidRPr="00135C37">
        <w:rPr>
          <w:rFonts w:cs="Arial"/>
          <w:i/>
          <w:iCs/>
          <w:szCs w:val="24"/>
          <w:lang w:val="en-US"/>
        </w:rPr>
        <w:t>Elektrotechnik</w:t>
      </w:r>
      <w:proofErr w:type="spellEnd"/>
      <w:r w:rsidRPr="00135C37">
        <w:rPr>
          <w:rFonts w:cs="Arial"/>
          <w:szCs w:val="24"/>
          <w:lang w:val="en-US"/>
        </w:rPr>
        <w:t xml:space="preserve">, 57, s. 145-152, 1975. </w:t>
      </w:r>
    </w:p>
    <w:p w14:paraId="59C1F9C3" w14:textId="77777777" w:rsidR="00BA1449" w:rsidRPr="00135C37" w:rsidRDefault="00BA1449" w:rsidP="00BA1449">
      <w:pPr>
        <w:autoSpaceDE w:val="0"/>
        <w:autoSpaceDN w:val="0"/>
        <w:adjustRightInd w:val="0"/>
        <w:rPr>
          <w:rFonts w:cs="Arial"/>
          <w:szCs w:val="24"/>
          <w:lang w:val="en-US"/>
        </w:rPr>
      </w:pPr>
    </w:p>
    <w:p w14:paraId="01979984" w14:textId="77777777" w:rsidR="00BA1449" w:rsidRPr="00867247" w:rsidRDefault="00BA1449" w:rsidP="00BA1449">
      <w:pPr>
        <w:autoSpaceDE w:val="0"/>
        <w:autoSpaceDN w:val="0"/>
        <w:adjustRightInd w:val="0"/>
        <w:rPr>
          <w:rFonts w:cs="Arial"/>
          <w:b/>
          <w:i/>
          <w:iCs/>
          <w:szCs w:val="24"/>
        </w:rPr>
      </w:pPr>
      <w:proofErr w:type="spellStart"/>
      <w:r w:rsidRPr="00867247">
        <w:rPr>
          <w:rFonts w:cs="Arial"/>
          <w:b/>
          <w:i/>
          <w:iCs/>
          <w:szCs w:val="24"/>
        </w:rPr>
        <w:t>Books</w:t>
      </w:r>
      <w:proofErr w:type="spellEnd"/>
      <w:r w:rsidRPr="00867247">
        <w:rPr>
          <w:rFonts w:cs="Arial"/>
          <w:b/>
          <w:i/>
          <w:iCs/>
          <w:szCs w:val="24"/>
        </w:rPr>
        <w:t xml:space="preserve"> (Libros):</w:t>
      </w:r>
    </w:p>
    <w:p w14:paraId="2FE9111B" w14:textId="77777777" w:rsidR="00BA1449" w:rsidRPr="00867247" w:rsidRDefault="00BA1449" w:rsidP="00BA1449">
      <w:pPr>
        <w:autoSpaceDE w:val="0"/>
        <w:autoSpaceDN w:val="0"/>
        <w:adjustRightInd w:val="0"/>
        <w:rPr>
          <w:rFonts w:cs="Arial"/>
          <w:i/>
          <w:iCs/>
          <w:szCs w:val="24"/>
        </w:rPr>
      </w:pPr>
    </w:p>
    <w:p w14:paraId="1B41FC79"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Iniciales y Apellido del autor, Título del libro en cursiva. Edición. Lugar de publicación: Editorial, Año de publicación.</w:t>
      </w:r>
    </w:p>
    <w:p w14:paraId="4D7F6DC2"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2CA28BB9"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roofErr w:type="spellStart"/>
      <w:r w:rsidRPr="00135C37">
        <w:rPr>
          <w:rFonts w:eastAsia="Times New Roman" w:cs="Arial"/>
          <w:sz w:val="18"/>
          <w:szCs w:val="18"/>
          <w:lang w:val="en-US" w:eastAsia="es-CO"/>
        </w:rPr>
        <w:t>Ejemplos</w:t>
      </w:r>
      <w:proofErr w:type="spellEnd"/>
    </w:p>
    <w:p w14:paraId="72D70B13" w14:textId="77777777" w:rsidR="00BA1449" w:rsidRPr="00135C37" w:rsidRDefault="00BA1449" w:rsidP="00BA1449">
      <w:pPr>
        <w:autoSpaceDE w:val="0"/>
        <w:autoSpaceDN w:val="0"/>
        <w:adjustRightInd w:val="0"/>
        <w:rPr>
          <w:rFonts w:cs="Arial"/>
          <w:i/>
          <w:iCs/>
          <w:szCs w:val="24"/>
          <w:lang w:val="en-US"/>
        </w:rPr>
      </w:pPr>
    </w:p>
    <w:p w14:paraId="3ED0D40F"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lastRenderedPageBreak/>
        <w:t xml:space="preserve">[9] E. Clarke, </w:t>
      </w:r>
      <w:r w:rsidRPr="00135C37">
        <w:rPr>
          <w:rFonts w:cs="Arial"/>
          <w:i/>
          <w:iCs/>
          <w:szCs w:val="24"/>
          <w:lang w:val="en-US"/>
        </w:rPr>
        <w:t>Circuit Analysis of AC Power Systems</w:t>
      </w:r>
      <w:r w:rsidRPr="00135C37">
        <w:rPr>
          <w:rFonts w:cs="Arial"/>
          <w:szCs w:val="24"/>
          <w:lang w:val="en-US"/>
        </w:rPr>
        <w:t>, vol. I. New York: Wiley, 1950, p. 81.</w:t>
      </w:r>
    </w:p>
    <w:p w14:paraId="6C641C89" w14:textId="77777777" w:rsidR="00BA1449" w:rsidRPr="00135C37" w:rsidRDefault="00BA1449" w:rsidP="00BA1449">
      <w:pPr>
        <w:autoSpaceDE w:val="0"/>
        <w:autoSpaceDN w:val="0"/>
        <w:adjustRightInd w:val="0"/>
        <w:rPr>
          <w:rFonts w:cs="Arial"/>
          <w:szCs w:val="24"/>
          <w:lang w:val="en-US"/>
        </w:rPr>
      </w:pPr>
    </w:p>
    <w:p w14:paraId="57A7B2D9"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[10] J. Jones. (1991, May 10). </w:t>
      </w:r>
      <w:r w:rsidRPr="00135C37">
        <w:rPr>
          <w:rFonts w:cs="Arial"/>
          <w:i/>
          <w:iCs/>
          <w:szCs w:val="24"/>
          <w:lang w:val="en-US"/>
        </w:rPr>
        <w:t>Networks</w:t>
      </w:r>
      <w:r w:rsidRPr="00135C37">
        <w:rPr>
          <w:rFonts w:cs="Arial"/>
          <w:szCs w:val="24"/>
          <w:lang w:val="en-US"/>
        </w:rPr>
        <w:t xml:space="preserve">. (2nd ed.) [Online]. Available: </w:t>
      </w:r>
      <w:hyperlink r:id="rId24" w:history="1">
        <w:r w:rsidRPr="00135C37">
          <w:rPr>
            <w:rStyle w:val="Hipervnculo"/>
            <w:rFonts w:cs="Arial"/>
            <w:color w:val="auto"/>
            <w:szCs w:val="24"/>
            <w:lang w:val="en-US"/>
          </w:rPr>
          <w:t>http://www.atm.com</w:t>
        </w:r>
      </w:hyperlink>
    </w:p>
    <w:p w14:paraId="57850B11" w14:textId="77777777" w:rsidR="00BA1449" w:rsidRPr="00135C37" w:rsidRDefault="00BA1449" w:rsidP="00BA1449">
      <w:pPr>
        <w:autoSpaceDE w:val="0"/>
        <w:autoSpaceDN w:val="0"/>
        <w:adjustRightInd w:val="0"/>
        <w:rPr>
          <w:rFonts w:cs="Arial"/>
          <w:szCs w:val="24"/>
          <w:lang w:val="en-US"/>
        </w:rPr>
      </w:pPr>
    </w:p>
    <w:p w14:paraId="26067C05" w14:textId="77777777" w:rsidR="00BA1449" w:rsidRPr="00867247" w:rsidRDefault="00BA1449" w:rsidP="00BA1449">
      <w:pPr>
        <w:autoSpaceDE w:val="0"/>
        <w:autoSpaceDN w:val="0"/>
        <w:adjustRightInd w:val="0"/>
        <w:rPr>
          <w:rFonts w:cs="Arial"/>
          <w:szCs w:val="24"/>
        </w:rPr>
      </w:pPr>
      <w:r w:rsidRPr="00867247">
        <w:rPr>
          <w:rFonts w:cs="Arial"/>
          <w:szCs w:val="24"/>
        </w:rPr>
        <w:t xml:space="preserve">[11] R. </w:t>
      </w:r>
      <w:proofErr w:type="spellStart"/>
      <w:r w:rsidRPr="00867247">
        <w:rPr>
          <w:rFonts w:cs="Arial"/>
          <w:szCs w:val="24"/>
        </w:rPr>
        <w:t>Oyarzún</w:t>
      </w:r>
      <w:proofErr w:type="spellEnd"/>
      <w:r w:rsidRPr="00867247">
        <w:rPr>
          <w:rFonts w:cs="Arial"/>
          <w:szCs w:val="24"/>
        </w:rPr>
        <w:t xml:space="preserve">, </w:t>
      </w:r>
      <w:r w:rsidRPr="00867247">
        <w:rPr>
          <w:rFonts w:cs="Arial"/>
          <w:i/>
          <w:iCs/>
          <w:szCs w:val="24"/>
        </w:rPr>
        <w:t>Principios de electricidad y magnetismo</w:t>
      </w:r>
      <w:r w:rsidRPr="00867247">
        <w:rPr>
          <w:rFonts w:cs="Arial"/>
          <w:szCs w:val="24"/>
        </w:rPr>
        <w:t>, Editorial de la Universidad de Santiago de Chile, Colección Texto, 2004.</w:t>
      </w:r>
    </w:p>
    <w:p w14:paraId="61D0946C" w14:textId="77777777" w:rsidR="00BA1449" w:rsidRPr="00867247" w:rsidRDefault="00BA1449" w:rsidP="00BA1449">
      <w:pPr>
        <w:autoSpaceDE w:val="0"/>
        <w:autoSpaceDN w:val="0"/>
        <w:adjustRightInd w:val="0"/>
        <w:rPr>
          <w:rFonts w:cs="Arial"/>
          <w:szCs w:val="24"/>
        </w:rPr>
      </w:pPr>
    </w:p>
    <w:p w14:paraId="19DACD73"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[12] M. Villegas, C. Berland, D. </w:t>
      </w:r>
      <w:proofErr w:type="spellStart"/>
      <w:r w:rsidRPr="00135C37">
        <w:rPr>
          <w:rFonts w:cs="Arial"/>
          <w:szCs w:val="24"/>
          <w:lang w:val="en-US"/>
        </w:rPr>
        <w:t>Courivaud</w:t>
      </w:r>
      <w:proofErr w:type="spellEnd"/>
      <w:r w:rsidRPr="00135C37">
        <w:rPr>
          <w:rFonts w:cs="Arial"/>
          <w:szCs w:val="24"/>
          <w:lang w:val="en-US"/>
        </w:rPr>
        <w:t xml:space="preserve">, G. </w:t>
      </w:r>
      <w:proofErr w:type="spellStart"/>
      <w:r w:rsidRPr="00135C37">
        <w:rPr>
          <w:rFonts w:cs="Arial"/>
          <w:szCs w:val="24"/>
          <w:lang w:val="en-US"/>
        </w:rPr>
        <w:t>Lissorgues</w:t>
      </w:r>
      <w:proofErr w:type="spellEnd"/>
      <w:r w:rsidRPr="00135C37">
        <w:rPr>
          <w:rFonts w:cs="Arial"/>
          <w:szCs w:val="24"/>
          <w:lang w:val="en-US"/>
        </w:rPr>
        <w:t xml:space="preserve">, O. </w:t>
      </w:r>
      <w:proofErr w:type="spellStart"/>
      <w:r w:rsidRPr="00135C37">
        <w:rPr>
          <w:rFonts w:cs="Arial"/>
          <w:szCs w:val="24"/>
          <w:lang w:val="en-US"/>
        </w:rPr>
        <w:t>Picon</w:t>
      </w:r>
      <w:proofErr w:type="spellEnd"/>
      <w:r w:rsidRPr="00135C37">
        <w:rPr>
          <w:rFonts w:cs="Arial"/>
          <w:szCs w:val="24"/>
          <w:lang w:val="en-US"/>
        </w:rPr>
        <w:t xml:space="preserve"> et C. Ripoll, </w:t>
      </w:r>
      <w:r w:rsidRPr="00135C37">
        <w:rPr>
          <w:rFonts w:cs="Arial"/>
          <w:i/>
          <w:iCs/>
          <w:szCs w:val="24"/>
          <w:lang w:val="en-US"/>
        </w:rPr>
        <w:t xml:space="preserve">Radiocommunications </w:t>
      </w:r>
      <w:proofErr w:type="spellStart"/>
      <w:r w:rsidRPr="00135C37">
        <w:rPr>
          <w:rFonts w:cs="Arial"/>
          <w:i/>
          <w:iCs/>
          <w:szCs w:val="24"/>
          <w:lang w:val="en-US"/>
        </w:rPr>
        <w:t>numériques</w:t>
      </w:r>
      <w:proofErr w:type="spellEnd"/>
      <w:r w:rsidRPr="00135C37">
        <w:rPr>
          <w:rFonts w:cs="Arial"/>
          <w:i/>
          <w:iCs/>
          <w:szCs w:val="24"/>
          <w:lang w:val="en-US"/>
        </w:rPr>
        <w:t xml:space="preserve">, conception des circuits integers RF et </w:t>
      </w:r>
      <w:proofErr w:type="spellStart"/>
      <w:r w:rsidRPr="00135C37">
        <w:rPr>
          <w:rFonts w:cs="Arial"/>
          <w:i/>
          <w:iCs/>
          <w:szCs w:val="24"/>
          <w:lang w:val="en-US"/>
        </w:rPr>
        <w:t>microondes</w:t>
      </w:r>
      <w:proofErr w:type="spellEnd"/>
      <w:r w:rsidRPr="00135C37">
        <w:rPr>
          <w:rFonts w:cs="Arial"/>
          <w:szCs w:val="24"/>
          <w:lang w:val="en-US"/>
        </w:rPr>
        <w:t xml:space="preserve">, Paris, Ed. </w:t>
      </w:r>
      <w:proofErr w:type="spellStart"/>
      <w:r w:rsidRPr="00135C37">
        <w:rPr>
          <w:rFonts w:cs="Arial"/>
          <w:szCs w:val="24"/>
          <w:lang w:val="en-US"/>
        </w:rPr>
        <w:t>Dunod</w:t>
      </w:r>
      <w:proofErr w:type="spellEnd"/>
      <w:r w:rsidRPr="00135C37">
        <w:rPr>
          <w:rFonts w:cs="Arial"/>
          <w:szCs w:val="24"/>
          <w:lang w:val="en-US"/>
        </w:rPr>
        <w:t>/</w:t>
      </w:r>
      <w:proofErr w:type="spellStart"/>
      <w:r w:rsidRPr="00135C37">
        <w:rPr>
          <w:rFonts w:cs="Arial"/>
          <w:szCs w:val="24"/>
          <w:lang w:val="en-US"/>
        </w:rPr>
        <w:t>Electronique</w:t>
      </w:r>
      <w:proofErr w:type="spellEnd"/>
      <w:r w:rsidRPr="00135C37">
        <w:rPr>
          <w:rFonts w:cs="Arial"/>
          <w:szCs w:val="24"/>
          <w:lang w:val="en-US"/>
        </w:rPr>
        <w:t>, 2002</w:t>
      </w:r>
    </w:p>
    <w:p w14:paraId="7A0882ED" w14:textId="77777777" w:rsidR="00BA1449" w:rsidRPr="00135C37" w:rsidRDefault="00BA1449" w:rsidP="00BA1449">
      <w:pPr>
        <w:autoSpaceDE w:val="0"/>
        <w:autoSpaceDN w:val="0"/>
        <w:adjustRightInd w:val="0"/>
        <w:rPr>
          <w:rFonts w:cs="Arial"/>
          <w:szCs w:val="24"/>
          <w:lang w:val="en-US"/>
        </w:rPr>
      </w:pPr>
    </w:p>
    <w:p w14:paraId="3393A93F" w14:textId="77777777" w:rsidR="00BA1449" w:rsidRPr="00135C37" w:rsidRDefault="00BA1449" w:rsidP="00BA1449">
      <w:pPr>
        <w:autoSpaceDE w:val="0"/>
        <w:autoSpaceDN w:val="0"/>
        <w:adjustRightInd w:val="0"/>
        <w:rPr>
          <w:rFonts w:cs="Arial"/>
          <w:i/>
          <w:iCs/>
          <w:szCs w:val="24"/>
          <w:lang w:val="en-US"/>
        </w:rPr>
      </w:pPr>
      <w:r w:rsidRPr="00135C37">
        <w:rPr>
          <w:rFonts w:cs="Arial"/>
          <w:szCs w:val="24"/>
          <w:lang w:val="en-US"/>
        </w:rPr>
        <w:t xml:space="preserve">[13] E. </w:t>
      </w:r>
      <w:proofErr w:type="spellStart"/>
      <w:r w:rsidRPr="00135C37">
        <w:rPr>
          <w:rFonts w:cs="Arial"/>
          <w:szCs w:val="24"/>
          <w:lang w:val="en-US"/>
        </w:rPr>
        <w:t>Rummich</w:t>
      </w:r>
      <w:proofErr w:type="spellEnd"/>
      <w:r w:rsidRPr="00135C37">
        <w:rPr>
          <w:rFonts w:cs="Arial"/>
          <w:szCs w:val="24"/>
          <w:lang w:val="en-US"/>
        </w:rPr>
        <w:t xml:space="preserve">, E. Hermann, R. </w:t>
      </w:r>
      <w:proofErr w:type="spellStart"/>
      <w:r w:rsidRPr="00135C37">
        <w:rPr>
          <w:rFonts w:cs="Arial"/>
          <w:szCs w:val="24"/>
          <w:lang w:val="en-US"/>
        </w:rPr>
        <w:t>Gfrörer</w:t>
      </w:r>
      <w:proofErr w:type="spellEnd"/>
      <w:r w:rsidRPr="00135C37">
        <w:rPr>
          <w:rFonts w:cs="Arial"/>
          <w:szCs w:val="24"/>
          <w:lang w:val="en-US"/>
        </w:rPr>
        <w:t xml:space="preserve"> und F. Traeger, </w:t>
      </w:r>
      <w:proofErr w:type="spellStart"/>
      <w:r w:rsidRPr="00135C37">
        <w:rPr>
          <w:rFonts w:cs="Arial"/>
          <w:i/>
          <w:iCs/>
          <w:szCs w:val="24"/>
          <w:lang w:val="en-US"/>
        </w:rPr>
        <w:t>Elektrische</w:t>
      </w:r>
      <w:proofErr w:type="spellEnd"/>
      <w:r w:rsidRPr="00135C37">
        <w:rPr>
          <w:rFonts w:cs="Arial"/>
          <w:i/>
          <w:iCs/>
          <w:szCs w:val="24"/>
          <w:lang w:val="en-US"/>
        </w:rPr>
        <w:t xml:space="preserve"> </w:t>
      </w:r>
      <w:proofErr w:type="spellStart"/>
      <w:r w:rsidRPr="00135C37">
        <w:rPr>
          <w:rFonts w:cs="Arial"/>
          <w:i/>
          <w:iCs/>
          <w:szCs w:val="24"/>
          <w:lang w:val="en-US"/>
        </w:rPr>
        <w:t>Schrittmotoren</w:t>
      </w:r>
      <w:proofErr w:type="spellEnd"/>
      <w:r w:rsidRPr="00135C37">
        <w:rPr>
          <w:rFonts w:cs="Arial"/>
          <w:i/>
          <w:iCs/>
          <w:szCs w:val="24"/>
          <w:lang w:val="en-US"/>
        </w:rPr>
        <w:t xml:space="preserve"> und –</w:t>
      </w:r>
      <w:proofErr w:type="spellStart"/>
      <w:r w:rsidRPr="00135C37">
        <w:rPr>
          <w:rFonts w:cs="Arial"/>
          <w:i/>
          <w:iCs/>
          <w:szCs w:val="24"/>
          <w:lang w:val="en-US"/>
        </w:rPr>
        <w:t>antriebe</w:t>
      </w:r>
      <w:proofErr w:type="spellEnd"/>
      <w:r w:rsidRPr="00135C37">
        <w:rPr>
          <w:rFonts w:cs="Arial"/>
          <w:szCs w:val="24"/>
          <w:lang w:val="en-US"/>
        </w:rPr>
        <w:t xml:space="preserve">, Expert Verlag, </w:t>
      </w:r>
      <w:proofErr w:type="spellStart"/>
      <w:r w:rsidRPr="00135C37">
        <w:rPr>
          <w:rFonts w:cs="Arial"/>
          <w:szCs w:val="24"/>
          <w:lang w:val="en-US"/>
        </w:rPr>
        <w:t>Renningen</w:t>
      </w:r>
      <w:proofErr w:type="spellEnd"/>
      <w:r w:rsidRPr="00135C37">
        <w:rPr>
          <w:rFonts w:cs="Arial"/>
          <w:szCs w:val="24"/>
          <w:lang w:val="en-US"/>
        </w:rPr>
        <w:t>, Deutschland, ISBN 3-8169-0678-8</w:t>
      </w:r>
      <w:r w:rsidRPr="00135C37">
        <w:rPr>
          <w:rFonts w:cs="Arial"/>
          <w:i/>
          <w:iCs/>
          <w:szCs w:val="24"/>
          <w:lang w:val="en-US"/>
        </w:rPr>
        <w:t>.</w:t>
      </w:r>
    </w:p>
    <w:p w14:paraId="42D0A623" w14:textId="77777777" w:rsidR="00BA1449" w:rsidRPr="00135C37" w:rsidRDefault="00BA1449" w:rsidP="00BA1449">
      <w:pPr>
        <w:autoSpaceDE w:val="0"/>
        <w:autoSpaceDN w:val="0"/>
        <w:adjustRightInd w:val="0"/>
        <w:rPr>
          <w:rFonts w:cs="Arial"/>
          <w:szCs w:val="24"/>
          <w:lang w:val="en-US"/>
        </w:rPr>
      </w:pPr>
    </w:p>
    <w:p w14:paraId="598254CB" w14:textId="77777777" w:rsidR="00BA1449" w:rsidRPr="00867247" w:rsidRDefault="00BA1449" w:rsidP="00BA1449">
      <w:pPr>
        <w:autoSpaceDE w:val="0"/>
        <w:autoSpaceDN w:val="0"/>
        <w:adjustRightInd w:val="0"/>
        <w:rPr>
          <w:rFonts w:cs="Arial"/>
          <w:b/>
          <w:i/>
          <w:iCs/>
          <w:szCs w:val="24"/>
        </w:rPr>
      </w:pPr>
      <w:r w:rsidRPr="00867247">
        <w:rPr>
          <w:rFonts w:cs="Arial"/>
          <w:b/>
          <w:i/>
          <w:iCs/>
          <w:szCs w:val="24"/>
        </w:rPr>
        <w:t>(Capítulo de Libro):</w:t>
      </w:r>
    </w:p>
    <w:p w14:paraId="77FBE5E8" w14:textId="77777777" w:rsidR="00BA1449" w:rsidRPr="00867247" w:rsidRDefault="00BA1449" w:rsidP="00BA1449">
      <w:pPr>
        <w:autoSpaceDE w:val="0"/>
        <w:autoSpaceDN w:val="0"/>
        <w:adjustRightInd w:val="0"/>
        <w:rPr>
          <w:rFonts w:cs="Arial"/>
          <w:szCs w:val="24"/>
        </w:rPr>
      </w:pPr>
    </w:p>
    <w:p w14:paraId="15AFE048"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Iniciales y Apellido del autor, Título del capítulo del libro. En Título del libro en cursiva. Edición. Lugar de publicación: Editorial, Año de publicación.</w:t>
      </w:r>
    </w:p>
    <w:p w14:paraId="173BEC52"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70E5C82C"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Ejemplos</w:t>
      </w:r>
    </w:p>
    <w:p w14:paraId="3A3D3DA4" w14:textId="77777777" w:rsidR="00BA1449" w:rsidRPr="00867247" w:rsidRDefault="00BA1449" w:rsidP="00BA1449">
      <w:pPr>
        <w:autoSpaceDE w:val="0"/>
        <w:autoSpaceDN w:val="0"/>
        <w:adjustRightInd w:val="0"/>
        <w:rPr>
          <w:rFonts w:cs="Arial"/>
          <w:szCs w:val="24"/>
        </w:rPr>
      </w:pPr>
    </w:p>
    <w:p w14:paraId="5A728794" w14:textId="77777777" w:rsidR="00BA1449" w:rsidRPr="00867247" w:rsidRDefault="00BA1449" w:rsidP="00BA1449">
      <w:pPr>
        <w:autoSpaceDE w:val="0"/>
        <w:autoSpaceDN w:val="0"/>
        <w:adjustRightInd w:val="0"/>
        <w:rPr>
          <w:rFonts w:cs="Arial"/>
          <w:szCs w:val="24"/>
        </w:rPr>
      </w:pPr>
      <w:r w:rsidRPr="00867247">
        <w:rPr>
          <w:rFonts w:cs="Arial"/>
          <w:szCs w:val="24"/>
        </w:rPr>
        <w:t>[14] G. O. Young, “</w:t>
      </w:r>
      <w:proofErr w:type="spellStart"/>
      <w:r w:rsidRPr="00867247">
        <w:rPr>
          <w:rFonts w:cs="Arial"/>
          <w:szCs w:val="24"/>
        </w:rPr>
        <w:t>Synthetic</w:t>
      </w:r>
      <w:proofErr w:type="spellEnd"/>
      <w:r w:rsidRPr="00867247">
        <w:rPr>
          <w:rFonts w:cs="Arial"/>
          <w:szCs w:val="24"/>
        </w:rPr>
        <w:t xml:space="preserve"> </w:t>
      </w:r>
      <w:proofErr w:type="spellStart"/>
      <w:r w:rsidRPr="00867247">
        <w:rPr>
          <w:rFonts w:cs="Arial"/>
          <w:szCs w:val="24"/>
        </w:rPr>
        <w:t>structure</w:t>
      </w:r>
      <w:proofErr w:type="spellEnd"/>
      <w:r w:rsidRPr="00867247">
        <w:rPr>
          <w:rFonts w:cs="Arial"/>
          <w:szCs w:val="24"/>
        </w:rPr>
        <w:t xml:space="preserve"> </w:t>
      </w:r>
      <w:proofErr w:type="spellStart"/>
      <w:r w:rsidRPr="00867247">
        <w:rPr>
          <w:rFonts w:cs="Arial"/>
          <w:szCs w:val="24"/>
        </w:rPr>
        <w:t>of</w:t>
      </w:r>
      <w:proofErr w:type="spellEnd"/>
      <w:r w:rsidRPr="00867247">
        <w:rPr>
          <w:rFonts w:cs="Arial"/>
          <w:szCs w:val="24"/>
        </w:rPr>
        <w:t xml:space="preserve"> industrial </w:t>
      </w:r>
      <w:proofErr w:type="spellStart"/>
      <w:r w:rsidRPr="00867247">
        <w:rPr>
          <w:rFonts w:cs="Arial"/>
          <w:szCs w:val="24"/>
        </w:rPr>
        <w:t>plastics</w:t>
      </w:r>
      <w:proofErr w:type="spellEnd"/>
      <w:r w:rsidRPr="00867247">
        <w:rPr>
          <w:rFonts w:cs="Arial"/>
          <w:szCs w:val="24"/>
        </w:rPr>
        <w:t xml:space="preserve">,” in </w:t>
      </w:r>
      <w:proofErr w:type="spellStart"/>
      <w:r w:rsidRPr="00867247">
        <w:rPr>
          <w:rFonts w:cs="Arial"/>
          <w:i/>
          <w:iCs/>
          <w:szCs w:val="24"/>
        </w:rPr>
        <w:t>Plastics</w:t>
      </w:r>
      <w:proofErr w:type="spellEnd"/>
      <w:r w:rsidRPr="00867247">
        <w:rPr>
          <w:rFonts w:cs="Arial"/>
          <w:szCs w:val="24"/>
        </w:rPr>
        <w:t>, 2nd ed., vol. 3, J. Peters, Ed. New York, McGraw-Hill, 1964, pp. 15-64.</w:t>
      </w:r>
    </w:p>
    <w:p w14:paraId="76C83225" w14:textId="77777777" w:rsidR="00BA1449" w:rsidRPr="00867247" w:rsidRDefault="00BA1449" w:rsidP="00BA1449">
      <w:pPr>
        <w:autoSpaceDE w:val="0"/>
        <w:autoSpaceDN w:val="0"/>
        <w:adjustRightInd w:val="0"/>
        <w:rPr>
          <w:rFonts w:cs="Arial"/>
          <w:szCs w:val="24"/>
        </w:rPr>
      </w:pPr>
    </w:p>
    <w:p w14:paraId="7938BF88" w14:textId="77777777" w:rsidR="00BA1449" w:rsidRPr="00867247" w:rsidRDefault="00BA1449" w:rsidP="00BA1449">
      <w:pPr>
        <w:autoSpaceDE w:val="0"/>
        <w:autoSpaceDN w:val="0"/>
        <w:adjustRightInd w:val="0"/>
        <w:rPr>
          <w:rFonts w:cs="Arial"/>
          <w:szCs w:val="24"/>
        </w:rPr>
      </w:pPr>
      <w:r w:rsidRPr="00867247">
        <w:rPr>
          <w:rFonts w:cs="Arial"/>
          <w:szCs w:val="24"/>
        </w:rPr>
        <w:t xml:space="preserve">[15] J. I. Pérez y M. </w:t>
      </w:r>
      <w:proofErr w:type="spellStart"/>
      <w:r w:rsidRPr="00867247">
        <w:rPr>
          <w:rFonts w:cs="Arial"/>
          <w:szCs w:val="24"/>
        </w:rPr>
        <w:t>Rivier</w:t>
      </w:r>
      <w:proofErr w:type="spellEnd"/>
      <w:r w:rsidRPr="00867247">
        <w:rPr>
          <w:rFonts w:cs="Arial"/>
          <w:szCs w:val="24"/>
        </w:rPr>
        <w:t xml:space="preserve">, “Los sistemas de energía eléctrica”, en </w:t>
      </w:r>
      <w:r w:rsidRPr="00867247">
        <w:rPr>
          <w:rFonts w:cs="Arial"/>
          <w:i/>
          <w:iCs/>
          <w:szCs w:val="24"/>
        </w:rPr>
        <w:t>Análisis y operación de los sistemas de energía eléctrica</w:t>
      </w:r>
      <w:r w:rsidRPr="00867247">
        <w:rPr>
          <w:rFonts w:cs="Arial"/>
          <w:szCs w:val="24"/>
        </w:rPr>
        <w:t>, cap. 1, A. Gómez, Ed. Madrid, McGraw-Hill, 2002.</w:t>
      </w:r>
    </w:p>
    <w:p w14:paraId="1118BB9F" w14:textId="77777777" w:rsidR="00BA1449" w:rsidRPr="00867247" w:rsidRDefault="00BA1449" w:rsidP="00BA1449">
      <w:pPr>
        <w:autoSpaceDE w:val="0"/>
        <w:autoSpaceDN w:val="0"/>
        <w:adjustRightInd w:val="0"/>
        <w:rPr>
          <w:rFonts w:cs="Arial"/>
          <w:szCs w:val="24"/>
        </w:rPr>
      </w:pPr>
    </w:p>
    <w:p w14:paraId="7CE275EF" w14:textId="77777777" w:rsidR="00BA1449" w:rsidRPr="00867247" w:rsidRDefault="00BA1449" w:rsidP="00BA1449">
      <w:pPr>
        <w:autoSpaceDE w:val="0"/>
        <w:autoSpaceDN w:val="0"/>
        <w:adjustRightInd w:val="0"/>
        <w:rPr>
          <w:rFonts w:cs="Arial"/>
          <w:szCs w:val="24"/>
        </w:rPr>
      </w:pPr>
      <w:r w:rsidRPr="00867247">
        <w:rPr>
          <w:rFonts w:cs="Arial"/>
          <w:szCs w:val="24"/>
        </w:rPr>
        <w:t xml:space="preserve">[16] M. </w:t>
      </w:r>
      <w:proofErr w:type="spellStart"/>
      <w:r w:rsidRPr="00867247">
        <w:rPr>
          <w:rFonts w:cs="Arial"/>
          <w:szCs w:val="24"/>
        </w:rPr>
        <w:t>Monard</w:t>
      </w:r>
      <w:proofErr w:type="spellEnd"/>
      <w:r w:rsidRPr="00867247">
        <w:rPr>
          <w:rFonts w:cs="Arial"/>
          <w:szCs w:val="24"/>
        </w:rPr>
        <w:t xml:space="preserve"> e J. </w:t>
      </w:r>
      <w:proofErr w:type="spellStart"/>
      <w:r w:rsidRPr="00867247">
        <w:rPr>
          <w:rFonts w:cs="Arial"/>
          <w:szCs w:val="24"/>
        </w:rPr>
        <w:t>Baranauskas</w:t>
      </w:r>
      <w:proofErr w:type="spellEnd"/>
      <w:r w:rsidRPr="00867247">
        <w:rPr>
          <w:rFonts w:cs="Arial"/>
          <w:szCs w:val="24"/>
        </w:rPr>
        <w:t xml:space="preserve">, </w:t>
      </w:r>
      <w:proofErr w:type="spellStart"/>
      <w:r w:rsidRPr="00867247">
        <w:rPr>
          <w:rFonts w:cs="Arial"/>
          <w:i/>
          <w:iCs/>
          <w:szCs w:val="24"/>
        </w:rPr>
        <w:t>Conceitos</w:t>
      </w:r>
      <w:proofErr w:type="spellEnd"/>
      <w:r w:rsidRPr="00867247">
        <w:rPr>
          <w:rFonts w:cs="Arial"/>
          <w:i/>
          <w:iCs/>
          <w:szCs w:val="24"/>
        </w:rPr>
        <w:t xml:space="preserve"> sobre </w:t>
      </w:r>
      <w:proofErr w:type="spellStart"/>
      <w:r w:rsidRPr="00867247">
        <w:rPr>
          <w:rFonts w:cs="Arial"/>
          <w:i/>
          <w:iCs/>
          <w:szCs w:val="24"/>
        </w:rPr>
        <w:t>aprendizado</w:t>
      </w:r>
      <w:proofErr w:type="spellEnd"/>
      <w:r w:rsidRPr="00867247">
        <w:rPr>
          <w:rFonts w:cs="Arial"/>
          <w:i/>
          <w:iCs/>
          <w:szCs w:val="24"/>
        </w:rPr>
        <w:t xml:space="preserve"> de máquinas em sistemas inteligentes: Fundamentos e </w:t>
      </w:r>
      <w:proofErr w:type="spellStart"/>
      <w:r w:rsidRPr="00867247">
        <w:rPr>
          <w:rFonts w:cs="Arial"/>
          <w:i/>
          <w:iCs/>
          <w:szCs w:val="24"/>
        </w:rPr>
        <w:t>aplicações</w:t>
      </w:r>
      <w:proofErr w:type="spellEnd"/>
      <w:r w:rsidRPr="00867247">
        <w:rPr>
          <w:rFonts w:cs="Arial"/>
          <w:i/>
          <w:iCs/>
          <w:szCs w:val="24"/>
        </w:rPr>
        <w:t>, Cap. 4</w:t>
      </w:r>
      <w:r w:rsidRPr="00867247">
        <w:rPr>
          <w:rFonts w:cs="Arial"/>
          <w:szCs w:val="24"/>
        </w:rPr>
        <w:t xml:space="preserve">, </w:t>
      </w:r>
      <w:proofErr w:type="spellStart"/>
      <w:r w:rsidRPr="00867247">
        <w:rPr>
          <w:rFonts w:cs="Arial"/>
          <w:szCs w:val="24"/>
        </w:rPr>
        <w:t>Tamboré-Barueri</w:t>
      </w:r>
      <w:proofErr w:type="spellEnd"/>
      <w:r w:rsidRPr="00867247">
        <w:rPr>
          <w:rFonts w:cs="Arial"/>
          <w:szCs w:val="24"/>
        </w:rPr>
        <w:t xml:space="preserve">, Brasil, Editora </w:t>
      </w:r>
      <w:proofErr w:type="spellStart"/>
      <w:r w:rsidRPr="00867247">
        <w:rPr>
          <w:rFonts w:cs="Arial"/>
          <w:szCs w:val="24"/>
        </w:rPr>
        <w:t>Manole</w:t>
      </w:r>
      <w:proofErr w:type="spellEnd"/>
      <w:r w:rsidRPr="00867247">
        <w:rPr>
          <w:rFonts w:cs="Arial"/>
          <w:szCs w:val="24"/>
        </w:rPr>
        <w:t>, 2003.</w:t>
      </w:r>
    </w:p>
    <w:p w14:paraId="16D3545A" w14:textId="77777777" w:rsidR="00BA1449" w:rsidRPr="00867247" w:rsidRDefault="00BA1449" w:rsidP="00BA1449">
      <w:pPr>
        <w:autoSpaceDE w:val="0"/>
        <w:autoSpaceDN w:val="0"/>
        <w:adjustRightInd w:val="0"/>
        <w:rPr>
          <w:rFonts w:cs="Arial"/>
          <w:szCs w:val="24"/>
        </w:rPr>
      </w:pPr>
    </w:p>
    <w:p w14:paraId="4457C45B" w14:textId="77777777" w:rsidR="00BA1449" w:rsidRPr="00867247" w:rsidRDefault="00BA1449" w:rsidP="00BA1449">
      <w:pPr>
        <w:autoSpaceDE w:val="0"/>
        <w:autoSpaceDN w:val="0"/>
        <w:adjustRightInd w:val="0"/>
        <w:rPr>
          <w:rFonts w:cs="Arial"/>
          <w:b/>
          <w:i/>
          <w:iCs/>
          <w:szCs w:val="24"/>
        </w:rPr>
      </w:pPr>
      <w:proofErr w:type="spellStart"/>
      <w:r w:rsidRPr="00867247">
        <w:rPr>
          <w:rFonts w:cs="Arial"/>
          <w:b/>
          <w:i/>
          <w:iCs/>
          <w:szCs w:val="24"/>
        </w:rPr>
        <w:t>Technical</w:t>
      </w:r>
      <w:proofErr w:type="spellEnd"/>
      <w:r w:rsidRPr="00867247">
        <w:rPr>
          <w:rFonts w:cs="Arial"/>
          <w:b/>
          <w:i/>
          <w:iCs/>
          <w:szCs w:val="24"/>
        </w:rPr>
        <w:t xml:space="preserve"> </w:t>
      </w:r>
      <w:proofErr w:type="spellStart"/>
      <w:r w:rsidRPr="00867247">
        <w:rPr>
          <w:rFonts w:cs="Arial"/>
          <w:b/>
          <w:i/>
          <w:iCs/>
          <w:szCs w:val="24"/>
        </w:rPr>
        <w:t>Reports</w:t>
      </w:r>
      <w:proofErr w:type="spellEnd"/>
      <w:r w:rsidRPr="00867247">
        <w:rPr>
          <w:rFonts w:cs="Arial"/>
          <w:b/>
          <w:i/>
          <w:iCs/>
          <w:szCs w:val="24"/>
        </w:rPr>
        <w:t xml:space="preserve"> (Informes técnicos):</w:t>
      </w:r>
    </w:p>
    <w:p w14:paraId="7614B1B8" w14:textId="77777777" w:rsidR="00BA1449" w:rsidRPr="00867247" w:rsidRDefault="00BA1449" w:rsidP="00BA1449">
      <w:pPr>
        <w:autoSpaceDE w:val="0"/>
        <w:autoSpaceDN w:val="0"/>
        <w:adjustRightInd w:val="0"/>
        <w:rPr>
          <w:rFonts w:cs="Arial"/>
          <w:b/>
          <w:szCs w:val="24"/>
        </w:rPr>
      </w:pPr>
    </w:p>
    <w:p w14:paraId="12F2D7CF"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Iniciales y Apellido del autor, "Título del informe", Nombre de la empresa, Sede la empresa, Tipo de informe abreviado, Número de informe, Fecha de publicación.</w:t>
      </w:r>
    </w:p>
    <w:p w14:paraId="094DCC56"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08A4B232" w14:textId="77777777" w:rsidR="00BA1449" w:rsidRPr="00553E45" w:rsidRDefault="00BA1449" w:rsidP="00BA1449">
      <w:pPr>
        <w:shd w:val="clear" w:color="auto" w:fill="FFFFFF"/>
        <w:ind w:left="600"/>
        <w:textAlignment w:val="top"/>
        <w:rPr>
          <w:rFonts w:eastAsia="Times New Roman" w:cs="Arial"/>
          <w:sz w:val="18"/>
          <w:szCs w:val="18"/>
          <w:lang w:val="en-US" w:eastAsia="es-CO"/>
        </w:rPr>
      </w:pPr>
      <w:proofErr w:type="spellStart"/>
      <w:r w:rsidRPr="00553E45">
        <w:rPr>
          <w:rFonts w:eastAsia="Times New Roman" w:cs="Arial"/>
          <w:sz w:val="18"/>
          <w:szCs w:val="18"/>
          <w:lang w:val="en-US" w:eastAsia="es-CO"/>
        </w:rPr>
        <w:t>Ejemplo</w:t>
      </w:r>
      <w:proofErr w:type="spellEnd"/>
      <w:r w:rsidRPr="00553E45">
        <w:rPr>
          <w:rFonts w:eastAsia="Times New Roman" w:cs="Arial"/>
          <w:sz w:val="18"/>
          <w:szCs w:val="18"/>
          <w:lang w:val="en-US" w:eastAsia="es-CO"/>
        </w:rPr>
        <w:t>:</w:t>
      </w:r>
    </w:p>
    <w:p w14:paraId="3154EF6C" w14:textId="77777777" w:rsidR="00BA1449" w:rsidRPr="00553E45" w:rsidRDefault="00BA1449" w:rsidP="00BA1449">
      <w:pPr>
        <w:autoSpaceDE w:val="0"/>
        <w:autoSpaceDN w:val="0"/>
        <w:adjustRightInd w:val="0"/>
        <w:rPr>
          <w:rFonts w:cs="Arial"/>
          <w:b/>
          <w:szCs w:val="24"/>
          <w:lang w:val="en-US"/>
        </w:rPr>
      </w:pPr>
    </w:p>
    <w:p w14:paraId="2271D21C"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[17] E. E. </w:t>
      </w:r>
      <w:proofErr w:type="spellStart"/>
      <w:r w:rsidRPr="00135C37">
        <w:rPr>
          <w:rFonts w:cs="Arial"/>
          <w:szCs w:val="24"/>
          <w:lang w:val="en-US"/>
        </w:rPr>
        <w:t>Reber</w:t>
      </w:r>
      <w:proofErr w:type="spellEnd"/>
      <w:r w:rsidRPr="00135C37">
        <w:rPr>
          <w:rFonts w:cs="Arial"/>
          <w:szCs w:val="24"/>
          <w:lang w:val="en-US"/>
        </w:rPr>
        <w:t>, R. L. Mitchell, and C. J. Carter, “Oxygen absorption in the Earth's atmosphere,” Aerospace Corp., Los Angeles, CA, Tech. Rep. TR-0200 (4230-46)-3, Nov. 1968.</w:t>
      </w:r>
    </w:p>
    <w:p w14:paraId="039647C7" w14:textId="77777777" w:rsidR="00BA1449" w:rsidRPr="00135C37" w:rsidRDefault="00BA1449" w:rsidP="00BA1449">
      <w:pPr>
        <w:autoSpaceDE w:val="0"/>
        <w:autoSpaceDN w:val="0"/>
        <w:adjustRightInd w:val="0"/>
        <w:rPr>
          <w:rFonts w:cs="Arial"/>
          <w:szCs w:val="24"/>
          <w:lang w:val="en-US"/>
        </w:rPr>
      </w:pPr>
    </w:p>
    <w:p w14:paraId="374C5B56" w14:textId="77777777" w:rsidR="00BA1449" w:rsidRPr="00135C37" w:rsidRDefault="00BA1449" w:rsidP="00BA1449">
      <w:pPr>
        <w:autoSpaceDE w:val="0"/>
        <w:autoSpaceDN w:val="0"/>
        <w:adjustRightInd w:val="0"/>
        <w:rPr>
          <w:rFonts w:cs="Arial"/>
          <w:b/>
          <w:szCs w:val="24"/>
          <w:lang w:val="en-US"/>
        </w:rPr>
      </w:pPr>
      <w:r w:rsidRPr="00135C37">
        <w:rPr>
          <w:rFonts w:cs="Arial"/>
          <w:szCs w:val="24"/>
          <w:lang w:val="en-US"/>
        </w:rPr>
        <w:t xml:space="preserve">[18] S. L. </w:t>
      </w:r>
      <w:proofErr w:type="spellStart"/>
      <w:r w:rsidRPr="00135C37">
        <w:rPr>
          <w:rFonts w:cs="Arial"/>
          <w:szCs w:val="24"/>
          <w:lang w:val="en-US"/>
        </w:rPr>
        <w:t>Talleen</w:t>
      </w:r>
      <w:proofErr w:type="spellEnd"/>
      <w:r w:rsidRPr="00135C37">
        <w:rPr>
          <w:rFonts w:cs="Arial"/>
          <w:szCs w:val="24"/>
          <w:lang w:val="en-US"/>
        </w:rPr>
        <w:t xml:space="preserve">, “The Intranet Architecture: Managing information in the new paradigm”, Amdahl Corp., Sunnyvale, CA, Apr. 1996. [Online]. Available: </w:t>
      </w:r>
      <w:hyperlink r:id="rId25" w:history="1">
        <w:r w:rsidRPr="00135C37">
          <w:rPr>
            <w:rStyle w:val="Hipervnculo"/>
            <w:rFonts w:cs="Arial"/>
            <w:color w:val="auto"/>
            <w:szCs w:val="24"/>
            <w:lang w:val="en-US"/>
          </w:rPr>
          <w:t>http://www.amdahl.com/doc/products/bsg/intra/infra/html</w:t>
        </w:r>
      </w:hyperlink>
    </w:p>
    <w:p w14:paraId="0758B502" w14:textId="77777777" w:rsidR="00BA1449" w:rsidRPr="00135C37" w:rsidRDefault="00BA1449" w:rsidP="00BA1449">
      <w:pPr>
        <w:autoSpaceDE w:val="0"/>
        <w:autoSpaceDN w:val="0"/>
        <w:adjustRightInd w:val="0"/>
        <w:rPr>
          <w:rFonts w:cs="Arial"/>
          <w:szCs w:val="24"/>
          <w:lang w:val="en-US"/>
        </w:rPr>
      </w:pPr>
    </w:p>
    <w:p w14:paraId="7124BB21" w14:textId="77777777" w:rsidR="00BA1449" w:rsidRPr="00867247" w:rsidRDefault="00BA1449" w:rsidP="00BA1449">
      <w:pPr>
        <w:autoSpaceDE w:val="0"/>
        <w:autoSpaceDN w:val="0"/>
        <w:adjustRightInd w:val="0"/>
        <w:rPr>
          <w:rFonts w:cs="Arial"/>
          <w:szCs w:val="24"/>
        </w:rPr>
      </w:pPr>
      <w:r w:rsidRPr="00867247">
        <w:rPr>
          <w:rFonts w:cs="Arial"/>
          <w:szCs w:val="24"/>
        </w:rPr>
        <w:lastRenderedPageBreak/>
        <w:t xml:space="preserve">[19] C. </w:t>
      </w:r>
      <w:proofErr w:type="spellStart"/>
      <w:r w:rsidRPr="00867247">
        <w:rPr>
          <w:rFonts w:cs="Arial"/>
          <w:szCs w:val="24"/>
        </w:rPr>
        <w:t>Verucchi</w:t>
      </w:r>
      <w:proofErr w:type="spellEnd"/>
      <w:r w:rsidRPr="00867247">
        <w:rPr>
          <w:rFonts w:cs="Arial"/>
          <w:szCs w:val="24"/>
        </w:rPr>
        <w:t xml:space="preserve">, F. </w:t>
      </w:r>
      <w:proofErr w:type="spellStart"/>
      <w:r w:rsidRPr="00867247">
        <w:rPr>
          <w:rFonts w:cs="Arial"/>
          <w:szCs w:val="24"/>
        </w:rPr>
        <w:t>Benger</w:t>
      </w:r>
      <w:proofErr w:type="spellEnd"/>
      <w:r w:rsidRPr="00867247">
        <w:rPr>
          <w:rFonts w:cs="Arial"/>
          <w:szCs w:val="24"/>
        </w:rPr>
        <w:t xml:space="preserve"> y G. Acosta, “Detección de faltas en rotores de máquinas de inducción: Evaluación de distintas propuestas”, </w:t>
      </w:r>
      <w:r w:rsidRPr="00867247">
        <w:rPr>
          <w:rFonts w:cs="Arial"/>
          <w:i/>
          <w:iCs/>
          <w:szCs w:val="24"/>
        </w:rPr>
        <w:t xml:space="preserve">X RPIC – </w:t>
      </w:r>
      <w:r w:rsidRPr="00867247">
        <w:rPr>
          <w:rFonts w:cs="Arial"/>
          <w:szCs w:val="24"/>
        </w:rPr>
        <w:t xml:space="preserve">Informe técnico de la </w:t>
      </w:r>
      <w:r w:rsidRPr="00867247">
        <w:rPr>
          <w:rFonts w:cs="Arial"/>
          <w:i/>
          <w:iCs/>
          <w:szCs w:val="24"/>
        </w:rPr>
        <w:t>Reunión de trabajo en procesamiento de la información y control</w:t>
      </w:r>
      <w:r w:rsidRPr="00867247">
        <w:rPr>
          <w:rFonts w:cs="Arial"/>
          <w:szCs w:val="24"/>
        </w:rPr>
        <w:t>, San Nicolás, Argentina, oct. 2003.</w:t>
      </w:r>
    </w:p>
    <w:p w14:paraId="292BE40A" w14:textId="77777777" w:rsidR="00BA1449" w:rsidRPr="00867247" w:rsidRDefault="00BA1449" w:rsidP="00BA1449">
      <w:pPr>
        <w:autoSpaceDE w:val="0"/>
        <w:autoSpaceDN w:val="0"/>
        <w:adjustRightInd w:val="0"/>
        <w:rPr>
          <w:rFonts w:cs="Arial"/>
          <w:szCs w:val="24"/>
        </w:rPr>
      </w:pPr>
    </w:p>
    <w:p w14:paraId="13D821A3" w14:textId="77777777" w:rsidR="00BA1449" w:rsidRPr="00135C37" w:rsidRDefault="00BA1449" w:rsidP="00BA1449">
      <w:pPr>
        <w:autoSpaceDE w:val="0"/>
        <w:autoSpaceDN w:val="0"/>
        <w:adjustRightInd w:val="0"/>
        <w:rPr>
          <w:rFonts w:cs="Arial"/>
          <w:szCs w:val="24"/>
          <w:lang w:val="en-US"/>
        </w:rPr>
      </w:pPr>
      <w:r w:rsidRPr="00867247">
        <w:rPr>
          <w:rFonts w:cs="Arial"/>
          <w:szCs w:val="24"/>
        </w:rPr>
        <w:t>[20] Marina do Brasil, “</w:t>
      </w:r>
      <w:proofErr w:type="spellStart"/>
      <w:r w:rsidRPr="00867247">
        <w:rPr>
          <w:rFonts w:cs="Arial"/>
          <w:szCs w:val="24"/>
        </w:rPr>
        <w:t>Navio</w:t>
      </w:r>
      <w:proofErr w:type="spellEnd"/>
      <w:r w:rsidRPr="00867247">
        <w:rPr>
          <w:rFonts w:cs="Arial"/>
          <w:szCs w:val="24"/>
        </w:rPr>
        <w:t xml:space="preserve"> barredor </w:t>
      </w:r>
      <w:proofErr w:type="spellStart"/>
      <w:r w:rsidRPr="00867247">
        <w:rPr>
          <w:rFonts w:cs="Arial"/>
          <w:szCs w:val="24"/>
        </w:rPr>
        <w:t>classe</w:t>
      </w:r>
      <w:proofErr w:type="spellEnd"/>
      <w:r w:rsidRPr="00867247">
        <w:rPr>
          <w:rFonts w:cs="Arial"/>
          <w:szCs w:val="24"/>
        </w:rPr>
        <w:t xml:space="preserve"> </w:t>
      </w:r>
      <w:proofErr w:type="spellStart"/>
      <w:r w:rsidRPr="00867247">
        <w:rPr>
          <w:rFonts w:cs="Arial"/>
          <w:szCs w:val="24"/>
        </w:rPr>
        <w:t>aratu</w:t>
      </w:r>
      <w:proofErr w:type="spellEnd"/>
      <w:r w:rsidRPr="00867247">
        <w:rPr>
          <w:rFonts w:cs="Arial"/>
          <w:szCs w:val="24"/>
        </w:rPr>
        <w:t xml:space="preserve">”. </w:t>
      </w:r>
      <w:proofErr w:type="spellStart"/>
      <w:r w:rsidRPr="00867247">
        <w:rPr>
          <w:rFonts w:cs="Arial"/>
          <w:szCs w:val="24"/>
        </w:rPr>
        <w:t>Disponivel</w:t>
      </w:r>
      <w:proofErr w:type="spellEnd"/>
      <w:r w:rsidRPr="00867247">
        <w:rPr>
          <w:rFonts w:cs="Arial"/>
          <w:szCs w:val="24"/>
        </w:rPr>
        <w:t xml:space="preserve">: http://www.mar. mil.br/aratu.htm Acceso em 23 de </w:t>
      </w:r>
      <w:proofErr w:type="spellStart"/>
      <w:r w:rsidRPr="00867247">
        <w:rPr>
          <w:rFonts w:cs="Arial"/>
          <w:szCs w:val="24"/>
        </w:rPr>
        <w:t>maio</w:t>
      </w:r>
      <w:proofErr w:type="spellEnd"/>
      <w:r w:rsidRPr="00867247">
        <w:rPr>
          <w:rFonts w:cs="Arial"/>
          <w:szCs w:val="24"/>
        </w:rPr>
        <w:t xml:space="preserve"> 2005. </w:t>
      </w:r>
      <w:r w:rsidRPr="00135C37">
        <w:rPr>
          <w:rFonts w:cs="Arial"/>
          <w:szCs w:val="24"/>
          <w:lang w:val="en-US"/>
        </w:rPr>
        <w:t xml:space="preserve">[21] Thomson-EFCIS, “Alimentation à </w:t>
      </w:r>
      <w:proofErr w:type="spellStart"/>
      <w:r w:rsidRPr="00135C37">
        <w:rPr>
          <w:rFonts w:cs="Arial"/>
          <w:szCs w:val="24"/>
          <w:lang w:val="en-US"/>
        </w:rPr>
        <w:t>découpage</w:t>
      </w:r>
      <w:proofErr w:type="spellEnd"/>
      <w:r w:rsidRPr="00135C37">
        <w:rPr>
          <w:rFonts w:cs="Arial"/>
          <w:szCs w:val="24"/>
          <w:lang w:val="en-US"/>
        </w:rPr>
        <w:t xml:space="preserve"> </w:t>
      </w:r>
      <w:proofErr w:type="spellStart"/>
      <w:r w:rsidRPr="00135C37">
        <w:rPr>
          <w:rFonts w:cs="Arial"/>
          <w:szCs w:val="24"/>
          <w:lang w:val="en-US"/>
        </w:rPr>
        <w:t>flyback</w:t>
      </w:r>
      <w:proofErr w:type="spellEnd"/>
      <w:r w:rsidRPr="00135C37">
        <w:rPr>
          <w:rFonts w:cs="Arial"/>
          <w:szCs w:val="24"/>
          <w:lang w:val="en-US"/>
        </w:rPr>
        <w:t xml:space="preserve"> avec TEA 1001 SP et le UAA 4001 DP”, Note </w:t>
      </w:r>
      <w:proofErr w:type="spellStart"/>
      <w:r w:rsidRPr="00135C37">
        <w:rPr>
          <w:rFonts w:cs="Arial"/>
          <w:szCs w:val="24"/>
          <w:lang w:val="en-US"/>
        </w:rPr>
        <w:t>d’application</w:t>
      </w:r>
      <w:proofErr w:type="spellEnd"/>
      <w:r w:rsidRPr="00135C37">
        <w:rPr>
          <w:rFonts w:cs="Arial"/>
          <w:szCs w:val="24"/>
          <w:lang w:val="en-US"/>
        </w:rPr>
        <w:t xml:space="preserve"> NA 001.</w:t>
      </w:r>
    </w:p>
    <w:p w14:paraId="658F210F" w14:textId="77777777" w:rsidR="00BA1449" w:rsidRPr="00135C37" w:rsidRDefault="00BA1449" w:rsidP="00BA1449">
      <w:pPr>
        <w:autoSpaceDE w:val="0"/>
        <w:autoSpaceDN w:val="0"/>
        <w:adjustRightInd w:val="0"/>
        <w:rPr>
          <w:rFonts w:cs="Arial"/>
          <w:szCs w:val="24"/>
          <w:lang w:val="en-US"/>
        </w:rPr>
      </w:pPr>
    </w:p>
    <w:p w14:paraId="3EF43B27" w14:textId="77777777" w:rsidR="00BA1449" w:rsidRPr="00867247" w:rsidRDefault="00BA1449" w:rsidP="00BA1449">
      <w:pPr>
        <w:autoSpaceDE w:val="0"/>
        <w:autoSpaceDN w:val="0"/>
        <w:adjustRightInd w:val="0"/>
        <w:rPr>
          <w:rFonts w:cs="Arial"/>
          <w:b/>
          <w:szCs w:val="24"/>
        </w:rPr>
      </w:pPr>
      <w:r w:rsidRPr="00135C37">
        <w:rPr>
          <w:rFonts w:cs="Arial"/>
          <w:szCs w:val="24"/>
          <w:lang w:val="en-US"/>
        </w:rPr>
        <w:t xml:space="preserve">[21] Dolphin Smash, “Monostable, </w:t>
      </w:r>
      <w:proofErr w:type="spellStart"/>
      <w:r w:rsidRPr="00135C37">
        <w:rPr>
          <w:rFonts w:cs="Arial"/>
          <w:szCs w:val="24"/>
          <w:lang w:val="en-US"/>
        </w:rPr>
        <w:t>Astable</w:t>
      </w:r>
      <w:proofErr w:type="spellEnd"/>
      <w:r w:rsidRPr="00135C37">
        <w:rPr>
          <w:rFonts w:cs="Arial"/>
          <w:szCs w:val="24"/>
          <w:lang w:val="en-US"/>
        </w:rPr>
        <w:t xml:space="preserve"> NE555, NE556”, Note </w:t>
      </w:r>
      <w:proofErr w:type="spellStart"/>
      <w:r w:rsidRPr="00135C37">
        <w:rPr>
          <w:rFonts w:cs="Arial"/>
          <w:szCs w:val="24"/>
          <w:lang w:val="en-US"/>
        </w:rPr>
        <w:t>d’application</w:t>
      </w:r>
      <w:proofErr w:type="spellEnd"/>
      <w:r w:rsidRPr="00135C37">
        <w:rPr>
          <w:rFonts w:cs="Arial"/>
          <w:szCs w:val="24"/>
          <w:lang w:val="en-US"/>
        </w:rPr>
        <w:t xml:space="preserve">. </w:t>
      </w:r>
      <w:r w:rsidRPr="00867247">
        <w:rPr>
          <w:rFonts w:cs="Arial"/>
          <w:szCs w:val="24"/>
        </w:rPr>
        <w:t xml:space="preserve">Disponible: </w:t>
      </w:r>
      <w:hyperlink r:id="rId26" w:history="1">
        <w:r w:rsidRPr="00867247">
          <w:rPr>
            <w:rStyle w:val="Hipervnculo"/>
            <w:rFonts w:cs="Arial"/>
            <w:color w:val="auto"/>
            <w:szCs w:val="24"/>
          </w:rPr>
          <w:t>http://www.dolphin.fr/medal/smash/notes/ne555.pdf</w:t>
        </w:r>
      </w:hyperlink>
      <w:r w:rsidRPr="00867247">
        <w:rPr>
          <w:rFonts w:cs="Arial"/>
          <w:b/>
          <w:szCs w:val="24"/>
        </w:rPr>
        <w:t xml:space="preserve"> Consulté </w:t>
      </w:r>
      <w:proofErr w:type="spellStart"/>
      <w:r w:rsidRPr="00867247">
        <w:rPr>
          <w:rFonts w:cs="Arial"/>
          <w:b/>
          <w:szCs w:val="24"/>
        </w:rPr>
        <w:t>le</w:t>
      </w:r>
      <w:proofErr w:type="spellEnd"/>
      <w:r w:rsidRPr="00867247">
        <w:rPr>
          <w:rFonts w:cs="Arial"/>
          <w:b/>
          <w:szCs w:val="24"/>
        </w:rPr>
        <w:t xml:space="preserve"> 2 abril 2006</w:t>
      </w:r>
    </w:p>
    <w:p w14:paraId="3A8E26ED" w14:textId="77777777" w:rsidR="00BA1449" w:rsidRPr="00867247" w:rsidRDefault="00BA1449" w:rsidP="00BA1449">
      <w:pPr>
        <w:autoSpaceDE w:val="0"/>
        <w:autoSpaceDN w:val="0"/>
        <w:adjustRightInd w:val="0"/>
        <w:rPr>
          <w:rFonts w:cs="Arial"/>
          <w:szCs w:val="24"/>
        </w:rPr>
      </w:pPr>
    </w:p>
    <w:p w14:paraId="7A78312E"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[22] P. Wetzel, “</w:t>
      </w:r>
      <w:proofErr w:type="spellStart"/>
      <w:r w:rsidRPr="00135C37">
        <w:rPr>
          <w:rFonts w:cs="Arial"/>
          <w:szCs w:val="24"/>
          <w:lang w:val="en-US"/>
        </w:rPr>
        <w:t>Thyristorschutz</w:t>
      </w:r>
      <w:proofErr w:type="spellEnd"/>
      <w:r w:rsidRPr="00135C37">
        <w:rPr>
          <w:rFonts w:cs="Arial"/>
          <w:szCs w:val="24"/>
          <w:lang w:val="en-US"/>
        </w:rPr>
        <w:t xml:space="preserve"> </w:t>
      </w:r>
      <w:proofErr w:type="spellStart"/>
      <w:r w:rsidRPr="00135C37">
        <w:rPr>
          <w:rFonts w:cs="Arial"/>
          <w:szCs w:val="24"/>
          <w:lang w:val="en-US"/>
        </w:rPr>
        <w:t>mit</w:t>
      </w:r>
      <w:proofErr w:type="spellEnd"/>
      <w:r w:rsidRPr="00135C37">
        <w:rPr>
          <w:rFonts w:cs="Arial"/>
          <w:szCs w:val="24"/>
          <w:lang w:val="en-US"/>
        </w:rPr>
        <w:t xml:space="preserve"> </w:t>
      </w:r>
      <w:proofErr w:type="spellStart"/>
      <w:r w:rsidRPr="00135C37">
        <w:rPr>
          <w:rFonts w:cs="Arial"/>
          <w:szCs w:val="24"/>
          <w:lang w:val="en-US"/>
        </w:rPr>
        <w:t>Halbleitern</w:t>
      </w:r>
      <w:proofErr w:type="spellEnd"/>
      <w:r w:rsidRPr="00135C37">
        <w:rPr>
          <w:rFonts w:cs="Arial"/>
          <w:szCs w:val="24"/>
          <w:lang w:val="en-US"/>
        </w:rPr>
        <w:t xml:space="preserve"> – </w:t>
      </w:r>
      <w:proofErr w:type="spellStart"/>
      <w:r w:rsidRPr="00135C37">
        <w:rPr>
          <w:rFonts w:cs="Arial"/>
          <w:szCs w:val="24"/>
          <w:lang w:val="en-US"/>
        </w:rPr>
        <w:t>witschaftlich</w:t>
      </w:r>
      <w:proofErr w:type="spellEnd"/>
      <w:r w:rsidRPr="00135C37">
        <w:rPr>
          <w:rFonts w:cs="Arial"/>
          <w:szCs w:val="24"/>
          <w:lang w:val="en-US"/>
        </w:rPr>
        <w:t xml:space="preserve"> und </w:t>
      </w:r>
      <w:proofErr w:type="spellStart"/>
      <w:r w:rsidRPr="00135C37">
        <w:rPr>
          <w:rFonts w:cs="Arial"/>
          <w:szCs w:val="24"/>
          <w:lang w:val="en-US"/>
        </w:rPr>
        <w:t>sicher</w:t>
      </w:r>
      <w:proofErr w:type="spellEnd"/>
      <w:r w:rsidRPr="00135C37">
        <w:rPr>
          <w:rFonts w:cs="Arial"/>
          <w:szCs w:val="24"/>
          <w:lang w:val="en-US"/>
        </w:rPr>
        <w:t xml:space="preserve">”, BBC </w:t>
      </w:r>
      <w:proofErr w:type="spellStart"/>
      <w:r w:rsidRPr="00135C37">
        <w:rPr>
          <w:rFonts w:cs="Arial"/>
          <w:szCs w:val="24"/>
          <w:lang w:val="en-US"/>
        </w:rPr>
        <w:t>Nachrichten</w:t>
      </w:r>
      <w:proofErr w:type="spellEnd"/>
      <w:r w:rsidRPr="00135C37">
        <w:rPr>
          <w:rFonts w:cs="Arial"/>
          <w:szCs w:val="24"/>
          <w:lang w:val="en-US"/>
        </w:rPr>
        <w:t>, bd. 59, h. ¾, s. 152-158, 1977.</w:t>
      </w:r>
    </w:p>
    <w:p w14:paraId="70039ECE" w14:textId="77777777" w:rsidR="00BA1449" w:rsidRPr="00135C37" w:rsidRDefault="00BA1449" w:rsidP="00BA1449">
      <w:pPr>
        <w:autoSpaceDE w:val="0"/>
        <w:autoSpaceDN w:val="0"/>
        <w:adjustRightInd w:val="0"/>
        <w:rPr>
          <w:rFonts w:cs="Arial"/>
          <w:szCs w:val="24"/>
          <w:lang w:val="en-US"/>
        </w:rPr>
      </w:pPr>
    </w:p>
    <w:p w14:paraId="55F030A8" w14:textId="77777777" w:rsidR="00BA1449" w:rsidRPr="00867247" w:rsidRDefault="00BA1449" w:rsidP="00BA1449">
      <w:pPr>
        <w:autoSpaceDE w:val="0"/>
        <w:autoSpaceDN w:val="0"/>
        <w:adjustRightInd w:val="0"/>
        <w:rPr>
          <w:rFonts w:cs="Arial"/>
          <w:b/>
          <w:i/>
          <w:iCs/>
          <w:szCs w:val="24"/>
        </w:rPr>
      </w:pPr>
      <w:proofErr w:type="spellStart"/>
      <w:r w:rsidRPr="00867247">
        <w:rPr>
          <w:rFonts w:cs="Arial"/>
          <w:b/>
          <w:i/>
          <w:iCs/>
          <w:szCs w:val="24"/>
        </w:rPr>
        <w:t>Unpublished</w:t>
      </w:r>
      <w:proofErr w:type="spellEnd"/>
      <w:r w:rsidRPr="00867247">
        <w:rPr>
          <w:rFonts w:cs="Arial"/>
          <w:b/>
          <w:i/>
          <w:iCs/>
          <w:szCs w:val="24"/>
        </w:rPr>
        <w:t xml:space="preserve"> </w:t>
      </w:r>
      <w:proofErr w:type="spellStart"/>
      <w:r w:rsidRPr="00867247">
        <w:rPr>
          <w:rFonts w:cs="Arial"/>
          <w:b/>
          <w:i/>
          <w:iCs/>
          <w:szCs w:val="24"/>
        </w:rPr>
        <w:t>Papers</w:t>
      </w:r>
      <w:proofErr w:type="spellEnd"/>
      <w:r w:rsidRPr="00867247">
        <w:rPr>
          <w:rFonts w:cs="Arial"/>
          <w:b/>
          <w:i/>
          <w:iCs/>
          <w:szCs w:val="24"/>
        </w:rPr>
        <w:t xml:space="preserve"> </w:t>
      </w:r>
      <w:proofErr w:type="spellStart"/>
      <w:r w:rsidRPr="00867247">
        <w:rPr>
          <w:rFonts w:cs="Arial"/>
          <w:b/>
          <w:i/>
          <w:iCs/>
          <w:szCs w:val="24"/>
        </w:rPr>
        <w:t>Presented</w:t>
      </w:r>
      <w:proofErr w:type="spellEnd"/>
      <w:r w:rsidRPr="00867247">
        <w:rPr>
          <w:rFonts w:cs="Arial"/>
          <w:b/>
          <w:i/>
          <w:iCs/>
          <w:szCs w:val="24"/>
        </w:rPr>
        <w:t xml:space="preserve"> at </w:t>
      </w:r>
      <w:proofErr w:type="spellStart"/>
      <w:r w:rsidRPr="00867247">
        <w:rPr>
          <w:rFonts w:cs="Arial"/>
          <w:b/>
          <w:i/>
          <w:iCs/>
          <w:szCs w:val="24"/>
        </w:rPr>
        <w:t>Conferences</w:t>
      </w:r>
      <w:proofErr w:type="spellEnd"/>
      <w:r w:rsidRPr="00867247">
        <w:rPr>
          <w:rFonts w:cs="Arial"/>
          <w:b/>
          <w:i/>
          <w:iCs/>
          <w:szCs w:val="24"/>
        </w:rPr>
        <w:t xml:space="preserve"> (Conferencias y presentaciones no publicadas):</w:t>
      </w:r>
    </w:p>
    <w:p w14:paraId="7A87858E" w14:textId="77777777" w:rsidR="00BA1449" w:rsidRPr="00867247" w:rsidRDefault="00BA1449" w:rsidP="00BA1449">
      <w:pPr>
        <w:autoSpaceDE w:val="0"/>
        <w:autoSpaceDN w:val="0"/>
        <w:adjustRightInd w:val="0"/>
        <w:rPr>
          <w:rFonts w:cs="Arial"/>
          <w:b/>
          <w:i/>
          <w:iCs/>
          <w:szCs w:val="24"/>
        </w:rPr>
      </w:pPr>
    </w:p>
    <w:p w14:paraId="3C1B8156"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 xml:space="preserve">Iniciales y Apellido del autor, "Título del artículo de conferencia", </w:t>
      </w:r>
      <w:proofErr w:type="spellStart"/>
      <w:r w:rsidRPr="00867247">
        <w:rPr>
          <w:rFonts w:eastAsia="Times New Roman" w:cs="Arial"/>
          <w:sz w:val="18"/>
          <w:szCs w:val="18"/>
          <w:lang w:eastAsia="es-CO"/>
        </w:rPr>
        <w:t>presented</w:t>
      </w:r>
      <w:proofErr w:type="spellEnd"/>
      <w:r w:rsidRPr="00867247">
        <w:rPr>
          <w:rFonts w:eastAsia="Times New Roman" w:cs="Arial"/>
          <w:sz w:val="18"/>
          <w:szCs w:val="18"/>
          <w:lang w:eastAsia="es-CO"/>
        </w:rPr>
        <w:t xml:space="preserve"> at </w:t>
      </w:r>
      <w:proofErr w:type="spellStart"/>
      <w:r w:rsidRPr="00867247">
        <w:rPr>
          <w:rFonts w:eastAsia="Times New Roman" w:cs="Arial"/>
          <w:sz w:val="18"/>
          <w:szCs w:val="18"/>
          <w:lang w:eastAsia="es-CO"/>
        </w:rPr>
        <w:t>the</w:t>
      </w:r>
      <w:proofErr w:type="spellEnd"/>
      <w:r w:rsidRPr="00867247">
        <w:rPr>
          <w:rFonts w:eastAsia="Times New Roman" w:cs="Arial"/>
          <w:sz w:val="18"/>
          <w:szCs w:val="18"/>
          <w:lang w:eastAsia="es-CO"/>
        </w:rPr>
        <w:t xml:space="preserve"> Título completo de la conferencia, Ciudad de la Conferencia, Estado abreviado, Año.</w:t>
      </w:r>
    </w:p>
    <w:p w14:paraId="063D97B0"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03F0ED71"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Ejemplo:</w:t>
      </w:r>
    </w:p>
    <w:p w14:paraId="4CD1CBDC" w14:textId="77777777" w:rsidR="00BA1449" w:rsidRPr="00867247" w:rsidRDefault="00BA1449" w:rsidP="00BA1449">
      <w:pPr>
        <w:autoSpaceDE w:val="0"/>
        <w:autoSpaceDN w:val="0"/>
        <w:adjustRightInd w:val="0"/>
        <w:rPr>
          <w:rFonts w:cs="Arial"/>
          <w:b/>
          <w:i/>
          <w:iCs/>
          <w:szCs w:val="24"/>
        </w:rPr>
      </w:pPr>
    </w:p>
    <w:p w14:paraId="27869F86" w14:textId="77777777" w:rsidR="00BA1449" w:rsidRPr="00867247" w:rsidRDefault="00BA1449" w:rsidP="00BA1449">
      <w:pPr>
        <w:autoSpaceDE w:val="0"/>
        <w:autoSpaceDN w:val="0"/>
        <w:adjustRightInd w:val="0"/>
        <w:rPr>
          <w:rFonts w:cs="Arial"/>
          <w:b/>
          <w:szCs w:val="24"/>
        </w:rPr>
      </w:pPr>
      <w:r w:rsidRPr="00867247">
        <w:rPr>
          <w:rFonts w:cs="Arial"/>
          <w:szCs w:val="24"/>
        </w:rPr>
        <w:t xml:space="preserve">[23] A. Luque, “Energía solar fotovoltaica: Potencial y límites”, Conferencia en la Escuela Técnica Superior de Ingenieros Industriales de la UNED, Madrid, 30, nov. 2004. Disponible en </w:t>
      </w:r>
      <w:hyperlink r:id="rId27" w:history="1">
        <w:r w:rsidRPr="00867247">
          <w:rPr>
            <w:rStyle w:val="Hipervnculo"/>
            <w:rFonts w:cs="Arial"/>
            <w:color w:val="auto"/>
            <w:szCs w:val="24"/>
          </w:rPr>
          <w:t>http://www.teleuned.com/teleuned2001/directo.asp?ID=1194&amp;Tipo=C</w:t>
        </w:r>
      </w:hyperlink>
    </w:p>
    <w:p w14:paraId="72A2A108" w14:textId="77777777" w:rsidR="00BA1449" w:rsidRPr="00867247" w:rsidRDefault="00BA1449" w:rsidP="00BA1449">
      <w:pPr>
        <w:autoSpaceDE w:val="0"/>
        <w:autoSpaceDN w:val="0"/>
        <w:adjustRightInd w:val="0"/>
        <w:rPr>
          <w:rFonts w:cs="Arial"/>
          <w:b/>
          <w:i/>
          <w:iCs/>
          <w:szCs w:val="24"/>
        </w:rPr>
      </w:pPr>
    </w:p>
    <w:p w14:paraId="6408A970" w14:textId="77777777" w:rsidR="00BA1449" w:rsidRPr="00867247" w:rsidRDefault="00BA1449" w:rsidP="00BA1449">
      <w:pPr>
        <w:autoSpaceDE w:val="0"/>
        <w:autoSpaceDN w:val="0"/>
        <w:adjustRightInd w:val="0"/>
        <w:rPr>
          <w:rFonts w:cs="Arial"/>
          <w:szCs w:val="24"/>
        </w:rPr>
      </w:pPr>
      <w:r w:rsidRPr="00867247">
        <w:rPr>
          <w:rFonts w:cs="Arial"/>
          <w:szCs w:val="24"/>
        </w:rPr>
        <w:t xml:space="preserve">[24] M. Müller, “Una </w:t>
      </w:r>
      <w:proofErr w:type="spellStart"/>
      <w:r w:rsidRPr="00867247">
        <w:rPr>
          <w:rFonts w:cs="Arial"/>
          <w:szCs w:val="24"/>
        </w:rPr>
        <w:t>solução</w:t>
      </w:r>
      <w:proofErr w:type="spellEnd"/>
      <w:r w:rsidRPr="00867247">
        <w:rPr>
          <w:rFonts w:cs="Arial"/>
          <w:szCs w:val="24"/>
        </w:rPr>
        <w:t xml:space="preserve"> de </w:t>
      </w:r>
      <w:proofErr w:type="spellStart"/>
      <w:r w:rsidRPr="00867247">
        <w:rPr>
          <w:rFonts w:cs="Arial"/>
          <w:szCs w:val="24"/>
        </w:rPr>
        <w:t>autenticação</w:t>
      </w:r>
      <w:proofErr w:type="spellEnd"/>
      <w:r w:rsidRPr="00867247">
        <w:rPr>
          <w:rFonts w:cs="Arial"/>
          <w:szCs w:val="24"/>
        </w:rPr>
        <w:t xml:space="preserve"> </w:t>
      </w:r>
      <w:proofErr w:type="spellStart"/>
      <w:r w:rsidRPr="00867247">
        <w:rPr>
          <w:rFonts w:cs="Arial"/>
          <w:szCs w:val="24"/>
        </w:rPr>
        <w:t>fim</w:t>
      </w:r>
      <w:proofErr w:type="spellEnd"/>
      <w:r w:rsidRPr="00867247">
        <w:rPr>
          <w:rFonts w:cs="Arial"/>
          <w:szCs w:val="24"/>
        </w:rPr>
        <w:t xml:space="preserve"> a </w:t>
      </w:r>
      <w:proofErr w:type="spellStart"/>
      <w:r w:rsidRPr="00867247">
        <w:rPr>
          <w:rFonts w:cs="Arial"/>
          <w:szCs w:val="24"/>
        </w:rPr>
        <w:t>fim</w:t>
      </w:r>
      <w:proofErr w:type="spellEnd"/>
      <w:r w:rsidRPr="00867247">
        <w:rPr>
          <w:rFonts w:cs="Arial"/>
          <w:szCs w:val="24"/>
        </w:rPr>
        <w:t xml:space="preserve"> para o LDP (</w:t>
      </w:r>
      <w:proofErr w:type="spellStart"/>
      <w:r w:rsidRPr="00867247">
        <w:rPr>
          <w:rFonts w:cs="Arial"/>
          <w:szCs w:val="24"/>
        </w:rPr>
        <w:t>Label</w:t>
      </w:r>
      <w:proofErr w:type="spellEnd"/>
      <w:r w:rsidRPr="00867247">
        <w:rPr>
          <w:rFonts w:cs="Arial"/>
          <w:szCs w:val="24"/>
        </w:rPr>
        <w:t xml:space="preserve">. </w:t>
      </w:r>
      <w:proofErr w:type="spellStart"/>
      <w:r w:rsidRPr="00867247">
        <w:rPr>
          <w:rFonts w:cs="Arial"/>
          <w:szCs w:val="24"/>
        </w:rPr>
        <w:t>Distribution</w:t>
      </w:r>
      <w:proofErr w:type="spellEnd"/>
      <w:r w:rsidRPr="00867247">
        <w:rPr>
          <w:rFonts w:cs="Arial"/>
          <w:szCs w:val="24"/>
        </w:rPr>
        <w:t xml:space="preserve"> </w:t>
      </w:r>
      <w:proofErr w:type="spellStart"/>
      <w:r w:rsidRPr="00867247">
        <w:rPr>
          <w:rFonts w:cs="Arial"/>
          <w:szCs w:val="24"/>
        </w:rPr>
        <w:t>Protocol</w:t>
      </w:r>
      <w:proofErr w:type="spellEnd"/>
      <w:r w:rsidRPr="00867247">
        <w:rPr>
          <w:rFonts w:cs="Arial"/>
          <w:szCs w:val="24"/>
        </w:rPr>
        <w:t xml:space="preserve">)”, </w:t>
      </w:r>
      <w:proofErr w:type="spellStart"/>
      <w:r w:rsidRPr="00867247">
        <w:rPr>
          <w:rFonts w:cs="Arial"/>
          <w:szCs w:val="24"/>
        </w:rPr>
        <w:t>Dissertasção</w:t>
      </w:r>
      <w:proofErr w:type="spellEnd"/>
      <w:r w:rsidRPr="00867247">
        <w:rPr>
          <w:rFonts w:cs="Arial"/>
          <w:szCs w:val="24"/>
        </w:rPr>
        <w:t xml:space="preserve"> de </w:t>
      </w:r>
      <w:proofErr w:type="spellStart"/>
      <w:r w:rsidRPr="00867247">
        <w:rPr>
          <w:rFonts w:cs="Arial"/>
          <w:szCs w:val="24"/>
        </w:rPr>
        <w:t>mestrado</w:t>
      </w:r>
      <w:proofErr w:type="spellEnd"/>
      <w:r w:rsidRPr="00867247">
        <w:rPr>
          <w:rFonts w:cs="Arial"/>
          <w:szCs w:val="24"/>
        </w:rPr>
        <w:t xml:space="preserve">, Universidade Federal de Santa Catarina (UFSC), Centro Tecnológico (CTC), Florianópolis-SC, Brasil, </w:t>
      </w:r>
      <w:proofErr w:type="spellStart"/>
      <w:r w:rsidRPr="00867247">
        <w:rPr>
          <w:rFonts w:cs="Arial"/>
          <w:szCs w:val="24"/>
        </w:rPr>
        <w:t>Dez</w:t>
      </w:r>
      <w:proofErr w:type="spellEnd"/>
      <w:r w:rsidRPr="00867247">
        <w:rPr>
          <w:rFonts w:cs="Arial"/>
          <w:szCs w:val="24"/>
        </w:rPr>
        <w:t>. 2002.</w:t>
      </w:r>
    </w:p>
    <w:p w14:paraId="3B591F81" w14:textId="77777777" w:rsidR="00BA1449" w:rsidRPr="00867247" w:rsidRDefault="00BA1449" w:rsidP="00BA1449">
      <w:pPr>
        <w:autoSpaceDE w:val="0"/>
        <w:autoSpaceDN w:val="0"/>
        <w:adjustRightInd w:val="0"/>
        <w:rPr>
          <w:rFonts w:cs="Arial"/>
          <w:b/>
          <w:i/>
          <w:iCs/>
          <w:szCs w:val="24"/>
        </w:rPr>
      </w:pPr>
    </w:p>
    <w:p w14:paraId="651A6E54" w14:textId="77777777" w:rsidR="00BA1449" w:rsidRPr="00135C37" w:rsidRDefault="00BA1449" w:rsidP="00BA1449">
      <w:pPr>
        <w:autoSpaceDE w:val="0"/>
        <w:autoSpaceDN w:val="0"/>
        <w:adjustRightInd w:val="0"/>
        <w:rPr>
          <w:rFonts w:cs="Arial"/>
          <w:b/>
          <w:szCs w:val="24"/>
          <w:lang w:val="en-US"/>
        </w:rPr>
      </w:pPr>
      <w:r w:rsidRPr="00867247">
        <w:rPr>
          <w:rFonts w:cs="Arial"/>
          <w:szCs w:val="24"/>
        </w:rPr>
        <w:t xml:space="preserve">[25] </w:t>
      </w:r>
      <w:proofErr w:type="spellStart"/>
      <w:r w:rsidRPr="00867247">
        <w:rPr>
          <w:rFonts w:cs="Arial"/>
          <w:szCs w:val="24"/>
        </w:rPr>
        <w:t>Agence</w:t>
      </w:r>
      <w:proofErr w:type="spellEnd"/>
      <w:r w:rsidRPr="00867247">
        <w:rPr>
          <w:rFonts w:cs="Arial"/>
          <w:szCs w:val="24"/>
        </w:rPr>
        <w:t xml:space="preserve"> </w:t>
      </w:r>
      <w:proofErr w:type="spellStart"/>
      <w:r w:rsidRPr="00867247">
        <w:rPr>
          <w:rFonts w:cs="Arial"/>
          <w:szCs w:val="24"/>
        </w:rPr>
        <w:t>Internationale</w:t>
      </w:r>
      <w:proofErr w:type="spellEnd"/>
      <w:r w:rsidRPr="00867247">
        <w:rPr>
          <w:rFonts w:cs="Arial"/>
          <w:szCs w:val="24"/>
        </w:rPr>
        <w:t xml:space="preserve"> de </w:t>
      </w:r>
      <w:proofErr w:type="spellStart"/>
      <w:r w:rsidRPr="00867247">
        <w:rPr>
          <w:rFonts w:cs="Arial"/>
          <w:szCs w:val="24"/>
        </w:rPr>
        <w:t>l’Energie</w:t>
      </w:r>
      <w:proofErr w:type="spellEnd"/>
      <w:r w:rsidRPr="00867247">
        <w:rPr>
          <w:rFonts w:cs="Arial"/>
          <w:szCs w:val="24"/>
        </w:rPr>
        <w:t xml:space="preserve"> </w:t>
      </w:r>
      <w:proofErr w:type="spellStart"/>
      <w:r w:rsidRPr="00867247">
        <w:rPr>
          <w:rFonts w:cs="Arial"/>
          <w:szCs w:val="24"/>
        </w:rPr>
        <w:t>Atomique</w:t>
      </w:r>
      <w:proofErr w:type="spellEnd"/>
      <w:r w:rsidRPr="00867247">
        <w:rPr>
          <w:rFonts w:cs="Arial"/>
          <w:szCs w:val="24"/>
        </w:rPr>
        <w:t xml:space="preserve"> (AIEA), “</w:t>
      </w:r>
      <w:proofErr w:type="spellStart"/>
      <w:r w:rsidRPr="00867247">
        <w:rPr>
          <w:rFonts w:cs="Arial"/>
          <w:szCs w:val="24"/>
        </w:rPr>
        <w:t>L’énergie</w:t>
      </w:r>
      <w:proofErr w:type="spellEnd"/>
      <w:r w:rsidRPr="00867247">
        <w:rPr>
          <w:rFonts w:cs="Arial"/>
          <w:szCs w:val="24"/>
        </w:rPr>
        <w:t xml:space="preserve"> </w:t>
      </w:r>
      <w:proofErr w:type="spellStart"/>
      <w:r w:rsidRPr="00867247">
        <w:rPr>
          <w:rFonts w:cs="Arial"/>
          <w:szCs w:val="24"/>
        </w:rPr>
        <w:t>nucléaire</w:t>
      </w:r>
      <w:proofErr w:type="spellEnd"/>
      <w:r w:rsidRPr="00867247">
        <w:rPr>
          <w:rFonts w:cs="Arial"/>
          <w:szCs w:val="24"/>
        </w:rPr>
        <w:t xml:space="preserve"> </w:t>
      </w:r>
      <w:proofErr w:type="spellStart"/>
      <w:r w:rsidRPr="00867247">
        <w:rPr>
          <w:rFonts w:cs="Arial"/>
          <w:szCs w:val="24"/>
        </w:rPr>
        <w:t>pour</w:t>
      </w:r>
      <w:proofErr w:type="spellEnd"/>
      <w:r w:rsidRPr="00867247">
        <w:rPr>
          <w:rFonts w:cs="Arial"/>
          <w:szCs w:val="24"/>
        </w:rPr>
        <w:t xml:space="preserve"> le 21ème </w:t>
      </w:r>
      <w:proofErr w:type="spellStart"/>
      <w:r w:rsidRPr="00867247">
        <w:rPr>
          <w:rFonts w:cs="Arial"/>
          <w:szCs w:val="24"/>
        </w:rPr>
        <w:t>siècle</w:t>
      </w:r>
      <w:proofErr w:type="spellEnd"/>
      <w:r w:rsidRPr="00867247">
        <w:rPr>
          <w:rFonts w:cs="Arial"/>
          <w:szCs w:val="24"/>
        </w:rPr>
        <w:t xml:space="preserve">”, </w:t>
      </w:r>
      <w:proofErr w:type="spellStart"/>
      <w:r w:rsidRPr="00867247">
        <w:rPr>
          <w:rFonts w:cs="Arial"/>
          <w:szCs w:val="24"/>
        </w:rPr>
        <w:t>Conférence</w:t>
      </w:r>
      <w:proofErr w:type="spellEnd"/>
      <w:r w:rsidRPr="00867247">
        <w:rPr>
          <w:rFonts w:cs="Arial"/>
          <w:szCs w:val="24"/>
        </w:rPr>
        <w:t xml:space="preserve"> </w:t>
      </w:r>
      <w:proofErr w:type="spellStart"/>
      <w:r w:rsidRPr="00867247">
        <w:rPr>
          <w:rFonts w:cs="Arial"/>
          <w:szCs w:val="24"/>
        </w:rPr>
        <w:t>ministérielle</w:t>
      </w:r>
      <w:proofErr w:type="spellEnd"/>
      <w:r w:rsidRPr="00867247">
        <w:rPr>
          <w:rFonts w:cs="Arial"/>
          <w:szCs w:val="24"/>
        </w:rPr>
        <w:t xml:space="preserve"> </w:t>
      </w:r>
      <w:proofErr w:type="spellStart"/>
      <w:r w:rsidRPr="00867247">
        <w:rPr>
          <w:rFonts w:cs="Arial"/>
          <w:szCs w:val="24"/>
        </w:rPr>
        <w:t>internationale</w:t>
      </w:r>
      <w:proofErr w:type="spellEnd"/>
      <w:r w:rsidRPr="00867247">
        <w:rPr>
          <w:rFonts w:cs="Arial"/>
          <w:szCs w:val="24"/>
        </w:rPr>
        <w:t xml:space="preserve">, </w:t>
      </w:r>
      <w:proofErr w:type="spellStart"/>
      <w:r w:rsidRPr="00867247">
        <w:rPr>
          <w:rFonts w:cs="Arial"/>
          <w:szCs w:val="24"/>
        </w:rPr>
        <w:t>Déclaration</w:t>
      </w:r>
      <w:proofErr w:type="spellEnd"/>
      <w:r w:rsidRPr="00867247">
        <w:rPr>
          <w:rFonts w:cs="Arial"/>
          <w:szCs w:val="24"/>
        </w:rPr>
        <w:t xml:space="preserve"> </w:t>
      </w:r>
      <w:proofErr w:type="spellStart"/>
      <w:r w:rsidRPr="00867247">
        <w:rPr>
          <w:rFonts w:cs="Arial"/>
          <w:szCs w:val="24"/>
        </w:rPr>
        <w:t>finale</w:t>
      </w:r>
      <w:proofErr w:type="spellEnd"/>
      <w:r w:rsidRPr="00867247">
        <w:rPr>
          <w:rFonts w:cs="Arial"/>
          <w:szCs w:val="24"/>
        </w:rPr>
        <w:t xml:space="preserve">, Paris, 21 et 22 </w:t>
      </w:r>
      <w:proofErr w:type="spellStart"/>
      <w:r w:rsidRPr="00867247">
        <w:rPr>
          <w:rFonts w:cs="Arial"/>
          <w:szCs w:val="24"/>
        </w:rPr>
        <w:t>mars</w:t>
      </w:r>
      <w:proofErr w:type="spellEnd"/>
      <w:r w:rsidRPr="00867247">
        <w:rPr>
          <w:rFonts w:cs="Arial"/>
          <w:szCs w:val="24"/>
        </w:rPr>
        <w:t xml:space="preserve"> 2005. </w:t>
      </w:r>
      <w:r w:rsidRPr="00135C37">
        <w:rPr>
          <w:rFonts w:cs="Arial"/>
          <w:szCs w:val="24"/>
          <w:lang w:val="en-US"/>
        </w:rPr>
        <w:t xml:space="preserve">Disponible: </w:t>
      </w:r>
      <w:hyperlink r:id="rId28" w:history="1">
        <w:r w:rsidRPr="00135C37">
          <w:rPr>
            <w:rStyle w:val="Hipervnculo"/>
            <w:rFonts w:cs="Arial"/>
            <w:color w:val="auto"/>
            <w:szCs w:val="24"/>
            <w:lang w:val="en-US"/>
          </w:rPr>
          <w:t>http://www.parisnuclear2005.org/deroulement/declaration-finale-fr.pdf</w:t>
        </w:r>
      </w:hyperlink>
    </w:p>
    <w:p w14:paraId="42077DE2" w14:textId="77777777" w:rsidR="00BA1449" w:rsidRPr="00135C37" w:rsidRDefault="00BA1449" w:rsidP="00BA1449">
      <w:pPr>
        <w:autoSpaceDE w:val="0"/>
        <w:autoSpaceDN w:val="0"/>
        <w:adjustRightInd w:val="0"/>
        <w:rPr>
          <w:rFonts w:cs="Arial"/>
          <w:b/>
          <w:i/>
          <w:iCs/>
          <w:szCs w:val="24"/>
          <w:lang w:val="en-US"/>
        </w:rPr>
      </w:pPr>
    </w:p>
    <w:p w14:paraId="34751A20"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[26] D. </w:t>
      </w:r>
      <w:proofErr w:type="spellStart"/>
      <w:r w:rsidRPr="00135C37">
        <w:rPr>
          <w:rFonts w:cs="Arial"/>
          <w:szCs w:val="24"/>
          <w:lang w:val="en-US"/>
        </w:rPr>
        <w:t>Ebehard</w:t>
      </w:r>
      <w:proofErr w:type="spellEnd"/>
      <w:r w:rsidRPr="00135C37">
        <w:rPr>
          <w:rFonts w:cs="Arial"/>
          <w:szCs w:val="24"/>
          <w:lang w:val="en-US"/>
        </w:rPr>
        <w:t xml:space="preserve"> and E. Voges, “Digital single sideband detection for interferometric sensors,” presented at the 2nd Int. Conf. Optical Fiber Sensors, Stuttgart, Germany, 1984.</w:t>
      </w:r>
    </w:p>
    <w:p w14:paraId="0B77FAFF" w14:textId="77777777" w:rsidR="00BA1449" w:rsidRPr="00135C37" w:rsidRDefault="00BA1449" w:rsidP="00BA1449">
      <w:pPr>
        <w:autoSpaceDE w:val="0"/>
        <w:autoSpaceDN w:val="0"/>
        <w:adjustRightInd w:val="0"/>
        <w:rPr>
          <w:rFonts w:cs="Arial"/>
          <w:szCs w:val="24"/>
          <w:lang w:val="en-US"/>
        </w:rPr>
      </w:pPr>
    </w:p>
    <w:p w14:paraId="14E4B30D"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[27] Process Corp., Framingham, MA. Intranets: Internet technologies deployed behind the firewall for corporate productivity. Presented at INET96 </w:t>
      </w:r>
      <w:proofErr w:type="spellStart"/>
      <w:r w:rsidRPr="00135C37">
        <w:rPr>
          <w:rFonts w:cs="Arial"/>
          <w:szCs w:val="24"/>
          <w:lang w:val="en-US"/>
        </w:rPr>
        <w:t>Annu</w:t>
      </w:r>
      <w:proofErr w:type="spellEnd"/>
      <w:r w:rsidRPr="00135C37">
        <w:rPr>
          <w:rFonts w:cs="Arial"/>
          <w:szCs w:val="24"/>
          <w:lang w:val="en-US"/>
        </w:rPr>
        <w:t xml:space="preserve">. Meeting. [Online]. Available: </w:t>
      </w:r>
      <w:hyperlink r:id="rId29" w:history="1">
        <w:r w:rsidRPr="00135C37">
          <w:rPr>
            <w:rStyle w:val="Hipervnculo"/>
            <w:rFonts w:cs="Arial"/>
            <w:color w:val="auto"/>
            <w:szCs w:val="24"/>
            <w:lang w:val="en-US"/>
          </w:rPr>
          <w:t>http://home.process.com/Intranets/wp2.htp</w:t>
        </w:r>
      </w:hyperlink>
    </w:p>
    <w:p w14:paraId="24B5A5DB" w14:textId="77777777" w:rsidR="00BA1449" w:rsidRPr="00135C37" w:rsidRDefault="00BA1449" w:rsidP="00BA1449">
      <w:pPr>
        <w:autoSpaceDE w:val="0"/>
        <w:autoSpaceDN w:val="0"/>
        <w:adjustRightInd w:val="0"/>
        <w:rPr>
          <w:rFonts w:cs="Arial"/>
          <w:szCs w:val="24"/>
          <w:lang w:val="en-US"/>
        </w:rPr>
      </w:pPr>
    </w:p>
    <w:p w14:paraId="67A89BDF"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lastRenderedPageBreak/>
        <w:t xml:space="preserve">[28] B. </w:t>
      </w:r>
      <w:proofErr w:type="spellStart"/>
      <w:r w:rsidRPr="00135C37">
        <w:rPr>
          <w:rFonts w:cs="Arial"/>
          <w:szCs w:val="24"/>
          <w:lang w:val="en-US"/>
        </w:rPr>
        <w:t>Rabelo</w:t>
      </w:r>
      <w:proofErr w:type="spellEnd"/>
      <w:r w:rsidRPr="00135C37">
        <w:rPr>
          <w:rFonts w:cs="Arial"/>
          <w:szCs w:val="24"/>
          <w:lang w:val="en-US"/>
        </w:rPr>
        <w:t xml:space="preserve"> und W. Hofmann, “</w:t>
      </w:r>
      <w:proofErr w:type="spellStart"/>
      <w:r w:rsidRPr="00135C37">
        <w:rPr>
          <w:rFonts w:cs="Arial"/>
          <w:szCs w:val="24"/>
          <w:lang w:val="en-US"/>
        </w:rPr>
        <w:t>Leistungsflussoptimierung</w:t>
      </w:r>
      <w:proofErr w:type="spellEnd"/>
      <w:r w:rsidRPr="00135C37">
        <w:rPr>
          <w:rFonts w:cs="Arial"/>
          <w:szCs w:val="24"/>
          <w:lang w:val="en-US"/>
        </w:rPr>
        <w:t xml:space="preserve"> an </w:t>
      </w:r>
      <w:proofErr w:type="spellStart"/>
      <w:r w:rsidRPr="00135C37">
        <w:rPr>
          <w:rFonts w:cs="Arial"/>
          <w:szCs w:val="24"/>
          <w:lang w:val="en-US"/>
        </w:rPr>
        <w:t>windkraftanlagen</w:t>
      </w:r>
      <w:proofErr w:type="spellEnd"/>
      <w:r w:rsidRPr="00135C37">
        <w:rPr>
          <w:rFonts w:cs="Arial"/>
          <w:szCs w:val="24"/>
          <w:lang w:val="en-US"/>
        </w:rPr>
        <w:t xml:space="preserve"> </w:t>
      </w:r>
      <w:proofErr w:type="spellStart"/>
      <w:r w:rsidRPr="00135C37">
        <w:rPr>
          <w:rFonts w:cs="Arial"/>
          <w:szCs w:val="24"/>
          <w:lang w:val="en-US"/>
        </w:rPr>
        <w:t>mit</w:t>
      </w:r>
      <w:proofErr w:type="spellEnd"/>
      <w:r w:rsidRPr="00135C37">
        <w:rPr>
          <w:rFonts w:cs="Arial"/>
          <w:szCs w:val="24"/>
          <w:lang w:val="en-US"/>
        </w:rPr>
        <w:t xml:space="preserve"> </w:t>
      </w:r>
      <w:proofErr w:type="spellStart"/>
      <w:r w:rsidRPr="00135C37">
        <w:rPr>
          <w:rFonts w:cs="Arial"/>
          <w:szCs w:val="24"/>
          <w:lang w:val="en-US"/>
        </w:rPr>
        <w:t>doppeltgespeisten</w:t>
      </w:r>
      <w:proofErr w:type="spellEnd"/>
      <w:r w:rsidRPr="00135C37">
        <w:rPr>
          <w:rFonts w:cs="Arial"/>
          <w:szCs w:val="24"/>
          <w:lang w:val="en-US"/>
        </w:rPr>
        <w:t xml:space="preserve"> </w:t>
      </w:r>
      <w:proofErr w:type="spellStart"/>
      <w:r w:rsidRPr="00135C37">
        <w:rPr>
          <w:rFonts w:cs="Arial"/>
          <w:szCs w:val="24"/>
          <w:lang w:val="en-US"/>
        </w:rPr>
        <w:t>asynchrongeneratoren</w:t>
      </w:r>
      <w:proofErr w:type="spellEnd"/>
      <w:r w:rsidRPr="00135C37">
        <w:rPr>
          <w:rFonts w:cs="Arial"/>
          <w:szCs w:val="24"/>
          <w:lang w:val="en-US"/>
        </w:rPr>
        <w:t>”, VDE-</w:t>
      </w:r>
      <w:proofErr w:type="spellStart"/>
      <w:r w:rsidRPr="00135C37">
        <w:rPr>
          <w:rFonts w:cs="Arial"/>
          <w:szCs w:val="24"/>
          <w:lang w:val="en-US"/>
        </w:rPr>
        <w:t>Kongress</w:t>
      </w:r>
      <w:proofErr w:type="spellEnd"/>
      <w:r w:rsidRPr="00135C37">
        <w:rPr>
          <w:rFonts w:cs="Arial"/>
          <w:szCs w:val="24"/>
          <w:lang w:val="en-US"/>
        </w:rPr>
        <w:t xml:space="preserve"> 2004 </w:t>
      </w:r>
      <w:proofErr w:type="spellStart"/>
      <w:r w:rsidRPr="00135C37">
        <w:rPr>
          <w:rFonts w:cs="Arial"/>
          <w:szCs w:val="24"/>
          <w:lang w:val="en-US"/>
        </w:rPr>
        <w:t>Fachtagung</w:t>
      </w:r>
      <w:proofErr w:type="spellEnd"/>
      <w:r w:rsidRPr="00135C37">
        <w:rPr>
          <w:rFonts w:cs="Arial"/>
          <w:szCs w:val="24"/>
          <w:lang w:val="en-US"/>
        </w:rPr>
        <w:t xml:space="preserve"> </w:t>
      </w:r>
      <w:proofErr w:type="spellStart"/>
      <w:r w:rsidRPr="00135C37">
        <w:rPr>
          <w:rFonts w:cs="Arial"/>
          <w:szCs w:val="24"/>
          <w:lang w:val="en-US"/>
        </w:rPr>
        <w:t>Nachhaltige</w:t>
      </w:r>
      <w:proofErr w:type="spellEnd"/>
      <w:r w:rsidRPr="00135C37">
        <w:rPr>
          <w:rFonts w:cs="Arial"/>
          <w:szCs w:val="24"/>
          <w:lang w:val="en-US"/>
        </w:rPr>
        <w:t xml:space="preserve"> </w:t>
      </w:r>
      <w:proofErr w:type="spellStart"/>
      <w:r w:rsidRPr="00135C37">
        <w:rPr>
          <w:rFonts w:cs="Arial"/>
          <w:szCs w:val="24"/>
          <w:lang w:val="en-US"/>
        </w:rPr>
        <w:t>Energienutzung</w:t>
      </w:r>
      <w:proofErr w:type="spellEnd"/>
      <w:r w:rsidRPr="00135C37">
        <w:rPr>
          <w:rFonts w:cs="Arial"/>
          <w:szCs w:val="24"/>
          <w:lang w:val="en-US"/>
        </w:rPr>
        <w:t xml:space="preserve">, Berlin, </w:t>
      </w:r>
      <w:proofErr w:type="spellStart"/>
      <w:r w:rsidRPr="00135C37">
        <w:rPr>
          <w:rFonts w:cs="Arial"/>
          <w:szCs w:val="24"/>
          <w:lang w:val="en-US"/>
        </w:rPr>
        <w:t>Okt</w:t>
      </w:r>
      <w:proofErr w:type="spellEnd"/>
      <w:r w:rsidRPr="00135C37">
        <w:rPr>
          <w:rFonts w:cs="Arial"/>
          <w:szCs w:val="24"/>
          <w:lang w:val="en-US"/>
        </w:rPr>
        <w:t>. 2004.</w:t>
      </w:r>
    </w:p>
    <w:p w14:paraId="4A70A7A2" w14:textId="77777777" w:rsidR="00BA1449" w:rsidRPr="00135C37" w:rsidRDefault="00BA1449" w:rsidP="00BA1449">
      <w:pPr>
        <w:autoSpaceDE w:val="0"/>
        <w:autoSpaceDN w:val="0"/>
        <w:adjustRightInd w:val="0"/>
        <w:rPr>
          <w:rFonts w:cs="Arial"/>
          <w:szCs w:val="24"/>
          <w:lang w:val="en-US"/>
        </w:rPr>
      </w:pPr>
    </w:p>
    <w:p w14:paraId="5EDBC1B9" w14:textId="77777777" w:rsidR="00BA1449" w:rsidRPr="00867247" w:rsidRDefault="00BA1449" w:rsidP="00BA1449">
      <w:pPr>
        <w:autoSpaceDE w:val="0"/>
        <w:autoSpaceDN w:val="0"/>
        <w:adjustRightInd w:val="0"/>
        <w:rPr>
          <w:rFonts w:cs="Arial"/>
          <w:b/>
          <w:i/>
          <w:iCs/>
          <w:szCs w:val="24"/>
        </w:rPr>
      </w:pPr>
      <w:proofErr w:type="spellStart"/>
      <w:r w:rsidRPr="00867247">
        <w:rPr>
          <w:rFonts w:cs="Arial"/>
          <w:b/>
          <w:i/>
          <w:iCs/>
          <w:szCs w:val="24"/>
        </w:rPr>
        <w:t>Published</w:t>
      </w:r>
      <w:proofErr w:type="spellEnd"/>
      <w:r w:rsidRPr="00867247">
        <w:rPr>
          <w:rFonts w:cs="Arial"/>
          <w:b/>
          <w:i/>
          <w:iCs/>
          <w:szCs w:val="24"/>
        </w:rPr>
        <w:t xml:space="preserve"> </w:t>
      </w:r>
      <w:proofErr w:type="spellStart"/>
      <w:r w:rsidRPr="00867247">
        <w:rPr>
          <w:rFonts w:cs="Arial"/>
          <w:b/>
          <w:i/>
          <w:iCs/>
          <w:szCs w:val="24"/>
        </w:rPr>
        <w:t>Papers</w:t>
      </w:r>
      <w:proofErr w:type="spellEnd"/>
      <w:r w:rsidRPr="00867247">
        <w:rPr>
          <w:rFonts w:cs="Arial"/>
          <w:b/>
          <w:i/>
          <w:iCs/>
          <w:szCs w:val="24"/>
        </w:rPr>
        <w:t xml:space="preserve"> </w:t>
      </w:r>
      <w:proofErr w:type="spellStart"/>
      <w:r w:rsidRPr="00867247">
        <w:rPr>
          <w:rFonts w:cs="Arial"/>
          <w:b/>
          <w:i/>
          <w:iCs/>
          <w:szCs w:val="24"/>
        </w:rPr>
        <w:t>from</w:t>
      </w:r>
      <w:proofErr w:type="spellEnd"/>
      <w:r w:rsidRPr="00867247">
        <w:rPr>
          <w:rFonts w:cs="Arial"/>
          <w:b/>
          <w:i/>
          <w:iCs/>
          <w:szCs w:val="24"/>
        </w:rPr>
        <w:t xml:space="preserve"> </w:t>
      </w:r>
      <w:proofErr w:type="spellStart"/>
      <w:r w:rsidRPr="00867247">
        <w:rPr>
          <w:rFonts w:cs="Arial"/>
          <w:b/>
          <w:i/>
          <w:iCs/>
          <w:szCs w:val="24"/>
        </w:rPr>
        <w:t>Conference</w:t>
      </w:r>
      <w:proofErr w:type="spellEnd"/>
      <w:r w:rsidRPr="00867247">
        <w:rPr>
          <w:rFonts w:cs="Arial"/>
          <w:b/>
          <w:i/>
          <w:iCs/>
          <w:szCs w:val="24"/>
        </w:rPr>
        <w:t xml:space="preserve"> </w:t>
      </w:r>
      <w:proofErr w:type="spellStart"/>
      <w:r w:rsidRPr="00867247">
        <w:rPr>
          <w:rFonts w:cs="Arial"/>
          <w:b/>
          <w:i/>
          <w:iCs/>
          <w:szCs w:val="24"/>
        </w:rPr>
        <w:t>Proceedings</w:t>
      </w:r>
      <w:proofErr w:type="spellEnd"/>
      <w:r w:rsidRPr="00867247">
        <w:rPr>
          <w:rFonts w:cs="Arial"/>
          <w:b/>
          <w:i/>
          <w:iCs/>
          <w:szCs w:val="24"/>
        </w:rPr>
        <w:t xml:space="preserve"> (Artículos presentados en conferencias publicados):</w:t>
      </w:r>
    </w:p>
    <w:p w14:paraId="2FA3C82D" w14:textId="77777777" w:rsidR="00BA1449" w:rsidRPr="00867247" w:rsidRDefault="00BA1449" w:rsidP="00BA1449">
      <w:pPr>
        <w:autoSpaceDE w:val="0"/>
        <w:autoSpaceDN w:val="0"/>
        <w:adjustRightInd w:val="0"/>
        <w:rPr>
          <w:rFonts w:cs="Arial"/>
          <w:b/>
          <w:szCs w:val="24"/>
        </w:rPr>
      </w:pPr>
    </w:p>
    <w:p w14:paraId="39432464" w14:textId="77777777" w:rsidR="00BA1449" w:rsidRPr="00867247" w:rsidRDefault="00BA1449" w:rsidP="00BA1449">
      <w:pPr>
        <w:shd w:val="clear" w:color="auto" w:fill="FFFFFF"/>
        <w:ind w:left="600"/>
        <w:textAlignment w:val="top"/>
        <w:rPr>
          <w:rFonts w:eastAsia="Times New Roman" w:cs="Arial"/>
          <w:szCs w:val="18"/>
          <w:lang w:eastAsia="es-CO"/>
        </w:rPr>
      </w:pPr>
      <w:r w:rsidRPr="00867247">
        <w:rPr>
          <w:rFonts w:eastAsia="Times New Roman" w:cs="Arial"/>
          <w:sz w:val="18"/>
          <w:szCs w:val="18"/>
          <w:lang w:eastAsia="es-CO"/>
        </w:rPr>
        <w:t xml:space="preserve">Iniciales y Apellidos del autor, "Título del artículo de conferencia" in Nombre completo de la conferencia, Ciudad de la conferencia, Estado de la conferencia abreviado (si corresponde), año, </w:t>
      </w:r>
      <w:r w:rsidRPr="00867247">
        <w:rPr>
          <w:rFonts w:eastAsia="Times New Roman" w:cs="Arial"/>
          <w:szCs w:val="18"/>
          <w:lang w:eastAsia="es-CO"/>
        </w:rPr>
        <w:t>páginas (abreviado pp.) </w:t>
      </w:r>
    </w:p>
    <w:p w14:paraId="5FD7D316" w14:textId="77777777" w:rsidR="00BA1449" w:rsidRPr="00867247" w:rsidRDefault="00BA1449" w:rsidP="00BA1449">
      <w:pPr>
        <w:shd w:val="clear" w:color="auto" w:fill="FFFFFF"/>
        <w:ind w:left="600"/>
        <w:textAlignment w:val="top"/>
        <w:rPr>
          <w:rFonts w:eastAsia="Times New Roman" w:cs="Arial"/>
          <w:szCs w:val="18"/>
          <w:lang w:eastAsia="es-CO"/>
        </w:rPr>
      </w:pPr>
    </w:p>
    <w:p w14:paraId="75C9ED1F" w14:textId="77777777" w:rsidR="00BA1449" w:rsidRPr="00135C37" w:rsidRDefault="00BA1449" w:rsidP="00BA1449">
      <w:pPr>
        <w:shd w:val="clear" w:color="auto" w:fill="FFFFFF"/>
        <w:ind w:left="600"/>
        <w:textAlignment w:val="top"/>
        <w:rPr>
          <w:rFonts w:eastAsia="Times New Roman" w:cs="Arial"/>
          <w:lang w:val="en-US" w:eastAsia="es-CO"/>
        </w:rPr>
      </w:pPr>
      <w:proofErr w:type="spellStart"/>
      <w:r w:rsidRPr="00135C37">
        <w:rPr>
          <w:rFonts w:eastAsia="Times New Roman" w:cs="Arial"/>
          <w:lang w:val="en-US" w:eastAsia="es-CO"/>
        </w:rPr>
        <w:t>Ejemplos</w:t>
      </w:r>
      <w:proofErr w:type="spellEnd"/>
    </w:p>
    <w:p w14:paraId="5E9AC14F" w14:textId="77777777" w:rsidR="00BA1449" w:rsidRPr="00135C37" w:rsidRDefault="00BA1449" w:rsidP="00BA1449">
      <w:pPr>
        <w:autoSpaceDE w:val="0"/>
        <w:autoSpaceDN w:val="0"/>
        <w:adjustRightInd w:val="0"/>
        <w:rPr>
          <w:rFonts w:cs="Arial"/>
          <w:b/>
          <w:lang w:val="en-US"/>
        </w:rPr>
      </w:pPr>
    </w:p>
    <w:p w14:paraId="71F6E80F" w14:textId="77777777" w:rsidR="00BA1449" w:rsidRPr="00135C37" w:rsidRDefault="00BA1449" w:rsidP="00BA1449">
      <w:pPr>
        <w:autoSpaceDE w:val="0"/>
        <w:autoSpaceDN w:val="0"/>
        <w:adjustRightInd w:val="0"/>
        <w:rPr>
          <w:rFonts w:cs="Arial"/>
          <w:lang w:val="en-US"/>
        </w:rPr>
      </w:pPr>
      <w:r w:rsidRPr="00135C37">
        <w:rPr>
          <w:rFonts w:cs="Arial"/>
          <w:lang w:val="en-US"/>
        </w:rPr>
        <w:t xml:space="preserve">[29] J. L. </w:t>
      </w:r>
      <w:proofErr w:type="spellStart"/>
      <w:r w:rsidRPr="00135C37">
        <w:rPr>
          <w:rFonts w:cs="Arial"/>
          <w:lang w:val="en-US"/>
        </w:rPr>
        <w:t>Alqueres</w:t>
      </w:r>
      <w:proofErr w:type="spellEnd"/>
      <w:r w:rsidRPr="00135C37">
        <w:rPr>
          <w:rFonts w:cs="Arial"/>
          <w:lang w:val="en-US"/>
        </w:rPr>
        <w:t xml:space="preserve"> and J. C. </w:t>
      </w:r>
      <w:proofErr w:type="spellStart"/>
      <w:r w:rsidRPr="00135C37">
        <w:rPr>
          <w:rFonts w:cs="Arial"/>
          <w:lang w:val="en-US"/>
        </w:rPr>
        <w:t>Praca</w:t>
      </w:r>
      <w:proofErr w:type="spellEnd"/>
      <w:r w:rsidRPr="00135C37">
        <w:rPr>
          <w:rFonts w:cs="Arial"/>
          <w:lang w:val="en-US"/>
        </w:rPr>
        <w:t xml:space="preserve">, “The Brazilian power system and the challenge of the Amazon transmission,” in </w:t>
      </w:r>
      <w:r w:rsidRPr="00135C37">
        <w:rPr>
          <w:rFonts w:cs="Arial"/>
          <w:i/>
          <w:iCs/>
          <w:lang w:val="en-US"/>
        </w:rPr>
        <w:t>Proc. 1991 IEEE Power Engineering Society Transmission and Distribution Conf.</w:t>
      </w:r>
      <w:r w:rsidRPr="00135C37">
        <w:rPr>
          <w:rFonts w:cs="Arial"/>
          <w:lang w:val="en-US"/>
        </w:rPr>
        <w:t>, pp. 315-320.</w:t>
      </w:r>
    </w:p>
    <w:p w14:paraId="28318B06" w14:textId="77777777" w:rsidR="00BA1449" w:rsidRPr="00135C37" w:rsidRDefault="00BA1449" w:rsidP="00BA1449">
      <w:pPr>
        <w:autoSpaceDE w:val="0"/>
        <w:autoSpaceDN w:val="0"/>
        <w:adjustRightInd w:val="0"/>
        <w:rPr>
          <w:rFonts w:cs="Arial"/>
          <w:lang w:val="en-US"/>
        </w:rPr>
      </w:pPr>
    </w:p>
    <w:p w14:paraId="0FAF3D86" w14:textId="77777777" w:rsidR="00BA1449" w:rsidRPr="00867247" w:rsidRDefault="00BA1449" w:rsidP="00BA1449">
      <w:pPr>
        <w:autoSpaceDE w:val="0"/>
        <w:autoSpaceDN w:val="0"/>
        <w:adjustRightInd w:val="0"/>
        <w:rPr>
          <w:rFonts w:cs="Arial"/>
        </w:rPr>
      </w:pPr>
      <w:r w:rsidRPr="00867247">
        <w:rPr>
          <w:rFonts w:cs="Arial"/>
        </w:rPr>
        <w:t>[30] M. Castro, C. Martínez y E. López, “Enseñanza de componentes digitales y simulación VHDL usando IPSS_EE (</w:t>
      </w:r>
      <w:r w:rsidRPr="00867247">
        <w:rPr>
          <w:rFonts w:cs="Arial"/>
          <w:i/>
          <w:iCs/>
        </w:rPr>
        <w:t>Internet-</w:t>
      </w:r>
      <w:proofErr w:type="spellStart"/>
      <w:r w:rsidRPr="00867247">
        <w:rPr>
          <w:rFonts w:cs="Arial"/>
          <w:i/>
          <w:iCs/>
        </w:rPr>
        <w:t>Based</w:t>
      </w:r>
      <w:proofErr w:type="spellEnd"/>
      <w:r w:rsidRPr="00867247">
        <w:rPr>
          <w:rFonts w:cs="Arial"/>
          <w:i/>
          <w:iCs/>
        </w:rPr>
        <w:t xml:space="preserve"> System </w:t>
      </w:r>
      <w:proofErr w:type="spellStart"/>
      <w:r w:rsidRPr="00867247">
        <w:rPr>
          <w:rFonts w:cs="Arial"/>
          <w:i/>
          <w:iCs/>
        </w:rPr>
        <w:t>Support</w:t>
      </w:r>
      <w:proofErr w:type="spellEnd"/>
      <w:r w:rsidRPr="00867247">
        <w:rPr>
          <w:rFonts w:cs="Arial"/>
          <w:i/>
          <w:iCs/>
        </w:rPr>
        <w:t xml:space="preserve"> </w:t>
      </w:r>
      <w:proofErr w:type="spellStart"/>
      <w:r w:rsidRPr="00867247">
        <w:rPr>
          <w:rFonts w:cs="Arial"/>
          <w:i/>
          <w:iCs/>
        </w:rPr>
        <w:t>with</w:t>
      </w:r>
      <w:proofErr w:type="spellEnd"/>
      <w:r w:rsidRPr="00867247">
        <w:rPr>
          <w:rFonts w:cs="Arial"/>
          <w:i/>
          <w:iCs/>
        </w:rPr>
        <w:t xml:space="preserve"> </w:t>
      </w:r>
      <w:proofErr w:type="spellStart"/>
      <w:r w:rsidRPr="00867247">
        <w:rPr>
          <w:rFonts w:cs="Arial"/>
          <w:i/>
          <w:iCs/>
        </w:rPr>
        <w:t>Educational</w:t>
      </w:r>
      <w:proofErr w:type="spellEnd"/>
      <w:r w:rsidRPr="00867247">
        <w:rPr>
          <w:rFonts w:cs="Arial"/>
          <w:i/>
          <w:iCs/>
        </w:rPr>
        <w:t xml:space="preserve"> </w:t>
      </w:r>
      <w:proofErr w:type="spellStart"/>
      <w:r w:rsidRPr="00867247">
        <w:rPr>
          <w:rFonts w:cs="Arial"/>
          <w:i/>
          <w:iCs/>
        </w:rPr>
        <w:t>Elements</w:t>
      </w:r>
      <w:proofErr w:type="spellEnd"/>
      <w:r w:rsidRPr="00867247">
        <w:rPr>
          <w:rFonts w:cs="Arial"/>
          <w:i/>
          <w:iCs/>
        </w:rPr>
        <w:t>)</w:t>
      </w:r>
      <w:r w:rsidRPr="00867247">
        <w:rPr>
          <w:rFonts w:cs="Arial"/>
        </w:rPr>
        <w:t xml:space="preserve">, </w:t>
      </w:r>
      <w:r w:rsidRPr="00867247">
        <w:rPr>
          <w:rFonts w:cs="Arial"/>
          <w:i/>
          <w:iCs/>
        </w:rPr>
        <w:t>VI Congreso de tecnologías aplicadas a la enseñanza de la electrónica</w:t>
      </w:r>
      <w:r w:rsidRPr="00867247">
        <w:rPr>
          <w:rFonts w:cs="Arial"/>
        </w:rPr>
        <w:t>, Universidad Politécnica de Valencia, España, 14-16 jul. 2004</w:t>
      </w:r>
    </w:p>
    <w:p w14:paraId="50D7F713" w14:textId="77777777" w:rsidR="00BA1449" w:rsidRPr="00867247" w:rsidRDefault="00BA1449" w:rsidP="00BA1449">
      <w:pPr>
        <w:autoSpaceDE w:val="0"/>
        <w:autoSpaceDN w:val="0"/>
        <w:adjustRightInd w:val="0"/>
        <w:rPr>
          <w:rFonts w:cs="Arial"/>
        </w:rPr>
      </w:pPr>
    </w:p>
    <w:p w14:paraId="082E72FD" w14:textId="77777777" w:rsidR="00BA1449" w:rsidRPr="00867247" w:rsidRDefault="00BA1449" w:rsidP="00BA1449">
      <w:pPr>
        <w:autoSpaceDE w:val="0"/>
        <w:autoSpaceDN w:val="0"/>
        <w:adjustRightInd w:val="0"/>
        <w:rPr>
          <w:rFonts w:cs="Arial"/>
        </w:rPr>
      </w:pPr>
      <w:r w:rsidRPr="00867247">
        <w:rPr>
          <w:rFonts w:cs="Arial"/>
        </w:rPr>
        <w:t xml:space="preserve">[31] D. Dubuc, T. Parra et J. </w:t>
      </w:r>
      <w:proofErr w:type="spellStart"/>
      <w:r w:rsidRPr="00867247">
        <w:rPr>
          <w:rFonts w:cs="Arial"/>
        </w:rPr>
        <w:t>Graffeuil</w:t>
      </w:r>
      <w:proofErr w:type="spellEnd"/>
      <w:r w:rsidRPr="00867247">
        <w:rPr>
          <w:rFonts w:cs="Arial"/>
        </w:rPr>
        <w:t>, “</w:t>
      </w:r>
      <w:proofErr w:type="spellStart"/>
      <w:r w:rsidRPr="00867247">
        <w:rPr>
          <w:rFonts w:cs="Arial"/>
        </w:rPr>
        <w:t>Conception</w:t>
      </w:r>
      <w:proofErr w:type="spellEnd"/>
      <w:r w:rsidRPr="00867247">
        <w:rPr>
          <w:rFonts w:cs="Arial"/>
        </w:rPr>
        <w:t xml:space="preserve"> et </w:t>
      </w:r>
      <w:proofErr w:type="spellStart"/>
      <w:r w:rsidRPr="00867247">
        <w:rPr>
          <w:rFonts w:cs="Arial"/>
        </w:rPr>
        <w:t>caractérisation</w:t>
      </w:r>
      <w:proofErr w:type="spellEnd"/>
      <w:r w:rsidRPr="00867247">
        <w:rPr>
          <w:rFonts w:cs="Arial"/>
        </w:rPr>
        <w:t xml:space="preserve"> </w:t>
      </w:r>
      <w:proofErr w:type="spellStart"/>
      <w:r w:rsidRPr="00867247">
        <w:rPr>
          <w:rFonts w:cs="Arial"/>
        </w:rPr>
        <w:t>d’un</w:t>
      </w:r>
      <w:proofErr w:type="spellEnd"/>
      <w:r w:rsidRPr="00867247">
        <w:rPr>
          <w:rFonts w:cs="Arial"/>
        </w:rPr>
        <w:t xml:space="preserve"> </w:t>
      </w:r>
      <w:proofErr w:type="spellStart"/>
      <w:r w:rsidRPr="00867247">
        <w:rPr>
          <w:rFonts w:cs="Arial"/>
        </w:rPr>
        <w:t>système</w:t>
      </w:r>
      <w:proofErr w:type="spellEnd"/>
      <w:r w:rsidRPr="00867247">
        <w:rPr>
          <w:rFonts w:cs="Arial"/>
        </w:rPr>
        <w:t xml:space="preserve"> </w:t>
      </w:r>
      <w:proofErr w:type="spellStart"/>
      <w:r w:rsidRPr="00867247">
        <w:rPr>
          <w:rFonts w:cs="Arial"/>
        </w:rPr>
        <w:t>complet</w:t>
      </w:r>
      <w:proofErr w:type="spellEnd"/>
      <w:r w:rsidRPr="00867247">
        <w:rPr>
          <w:rFonts w:cs="Arial"/>
        </w:rPr>
        <w:t xml:space="preserve"> de </w:t>
      </w:r>
      <w:proofErr w:type="spellStart"/>
      <w:r w:rsidRPr="00867247">
        <w:rPr>
          <w:rFonts w:cs="Arial"/>
        </w:rPr>
        <w:t>conversion</w:t>
      </w:r>
      <w:proofErr w:type="spellEnd"/>
      <w:r w:rsidRPr="00867247">
        <w:rPr>
          <w:rFonts w:cs="Arial"/>
        </w:rPr>
        <w:t xml:space="preserve"> de </w:t>
      </w:r>
      <w:proofErr w:type="spellStart"/>
      <w:r w:rsidRPr="00867247">
        <w:rPr>
          <w:rFonts w:cs="Arial"/>
        </w:rPr>
        <w:t>fréquence</w:t>
      </w:r>
      <w:proofErr w:type="spellEnd"/>
      <w:r w:rsidRPr="00867247">
        <w:rPr>
          <w:rFonts w:cs="Arial"/>
        </w:rPr>
        <w:t xml:space="preserve">”, </w:t>
      </w:r>
      <w:r w:rsidRPr="00867247">
        <w:rPr>
          <w:rFonts w:cs="Arial"/>
          <w:i/>
          <w:iCs/>
        </w:rPr>
        <w:t xml:space="preserve">11èmes </w:t>
      </w:r>
      <w:proofErr w:type="spellStart"/>
      <w:r w:rsidRPr="00867247">
        <w:rPr>
          <w:rFonts w:cs="Arial"/>
          <w:i/>
          <w:iCs/>
        </w:rPr>
        <w:t>Journées</w:t>
      </w:r>
      <w:proofErr w:type="spellEnd"/>
      <w:r w:rsidRPr="00867247">
        <w:rPr>
          <w:rFonts w:cs="Arial"/>
          <w:i/>
          <w:iCs/>
        </w:rPr>
        <w:t xml:space="preserve"> </w:t>
      </w:r>
      <w:proofErr w:type="spellStart"/>
      <w:r w:rsidRPr="00867247">
        <w:rPr>
          <w:rFonts w:cs="Arial"/>
          <w:i/>
          <w:iCs/>
        </w:rPr>
        <w:t>Nationales</w:t>
      </w:r>
      <w:proofErr w:type="spellEnd"/>
      <w:r w:rsidRPr="00867247">
        <w:rPr>
          <w:rFonts w:cs="Arial"/>
          <w:i/>
          <w:iCs/>
        </w:rPr>
        <w:t xml:space="preserve"> </w:t>
      </w:r>
      <w:proofErr w:type="spellStart"/>
      <w:r w:rsidRPr="00867247">
        <w:rPr>
          <w:rFonts w:cs="Arial"/>
          <w:i/>
          <w:iCs/>
        </w:rPr>
        <w:t>Micro-ondes</w:t>
      </w:r>
      <w:proofErr w:type="spellEnd"/>
      <w:r w:rsidRPr="00867247">
        <w:rPr>
          <w:rFonts w:cs="Arial"/>
        </w:rPr>
        <w:t xml:space="preserve">, </w:t>
      </w:r>
      <w:proofErr w:type="spellStart"/>
      <w:r w:rsidRPr="00867247">
        <w:rPr>
          <w:rFonts w:cs="Arial"/>
        </w:rPr>
        <w:t>Poitires</w:t>
      </w:r>
      <w:proofErr w:type="spellEnd"/>
      <w:r w:rsidRPr="00867247">
        <w:rPr>
          <w:rFonts w:cs="Arial"/>
        </w:rPr>
        <w:t xml:space="preserve">, </w:t>
      </w:r>
      <w:proofErr w:type="spellStart"/>
      <w:r w:rsidRPr="00867247">
        <w:rPr>
          <w:rFonts w:cs="Arial"/>
        </w:rPr>
        <w:t>mai</w:t>
      </w:r>
      <w:proofErr w:type="spellEnd"/>
      <w:r w:rsidRPr="00867247">
        <w:rPr>
          <w:rFonts w:cs="Arial"/>
        </w:rPr>
        <w:t xml:space="preserve"> 2001</w:t>
      </w:r>
    </w:p>
    <w:p w14:paraId="78FE1AA4" w14:textId="77777777" w:rsidR="00BA1449" w:rsidRPr="00135C37" w:rsidRDefault="00BA1449" w:rsidP="00BA1449">
      <w:pPr>
        <w:autoSpaceDE w:val="0"/>
        <w:autoSpaceDN w:val="0"/>
        <w:adjustRightInd w:val="0"/>
        <w:rPr>
          <w:rFonts w:cs="Arial"/>
          <w:lang w:val="en-US"/>
        </w:rPr>
      </w:pPr>
      <w:r w:rsidRPr="00867247">
        <w:rPr>
          <w:rFonts w:cs="Arial"/>
        </w:rPr>
        <w:t xml:space="preserve"> </w:t>
      </w:r>
      <w:r w:rsidRPr="00135C37">
        <w:rPr>
          <w:rFonts w:cs="Arial"/>
          <w:lang w:val="en-US"/>
        </w:rPr>
        <w:t xml:space="preserve">[32] H. Conrad, M. </w:t>
      </w:r>
      <w:proofErr w:type="spellStart"/>
      <w:r w:rsidRPr="00135C37">
        <w:rPr>
          <w:rFonts w:cs="Arial"/>
          <w:lang w:val="en-US"/>
        </w:rPr>
        <w:t>Cotoreaga</w:t>
      </w:r>
      <w:proofErr w:type="spellEnd"/>
      <w:r w:rsidRPr="00135C37">
        <w:rPr>
          <w:rFonts w:cs="Arial"/>
          <w:lang w:val="en-US"/>
        </w:rPr>
        <w:t xml:space="preserve"> und H. J. </w:t>
      </w:r>
      <w:proofErr w:type="spellStart"/>
      <w:r w:rsidRPr="00135C37">
        <w:rPr>
          <w:rFonts w:cs="Arial"/>
          <w:lang w:val="en-US"/>
        </w:rPr>
        <w:t>Mattausch</w:t>
      </w:r>
      <w:proofErr w:type="spellEnd"/>
      <w:r w:rsidRPr="00135C37">
        <w:rPr>
          <w:rFonts w:cs="Arial"/>
          <w:lang w:val="en-US"/>
        </w:rPr>
        <w:t>, “</w:t>
      </w:r>
      <w:proofErr w:type="spellStart"/>
      <w:r w:rsidRPr="00135C37">
        <w:rPr>
          <w:rFonts w:cs="Arial"/>
          <w:lang w:val="en-US"/>
        </w:rPr>
        <w:t>Modellierung</w:t>
      </w:r>
      <w:proofErr w:type="spellEnd"/>
      <w:r w:rsidRPr="00135C37">
        <w:rPr>
          <w:rFonts w:cs="Arial"/>
          <w:lang w:val="en-US"/>
        </w:rPr>
        <w:t xml:space="preserve"> des Non-Punch-Through(NPT)-IGBT </w:t>
      </w:r>
      <w:proofErr w:type="spellStart"/>
      <w:r w:rsidRPr="00135C37">
        <w:rPr>
          <w:rFonts w:cs="Arial"/>
          <w:lang w:val="en-US"/>
        </w:rPr>
        <w:t>für</w:t>
      </w:r>
      <w:proofErr w:type="spellEnd"/>
      <w:r w:rsidRPr="00135C37">
        <w:rPr>
          <w:rFonts w:cs="Arial"/>
          <w:lang w:val="en-US"/>
        </w:rPr>
        <w:t xml:space="preserve"> die </w:t>
      </w:r>
      <w:proofErr w:type="spellStart"/>
      <w:r w:rsidRPr="00135C37">
        <w:rPr>
          <w:rFonts w:cs="Arial"/>
          <w:lang w:val="en-US"/>
        </w:rPr>
        <w:t>netzwerksimulation</w:t>
      </w:r>
      <w:proofErr w:type="spellEnd"/>
      <w:r w:rsidRPr="00135C37">
        <w:rPr>
          <w:rFonts w:cs="Arial"/>
          <w:lang w:val="en-US"/>
        </w:rPr>
        <w:t xml:space="preserve">”, </w:t>
      </w:r>
      <w:proofErr w:type="spellStart"/>
      <w:r w:rsidRPr="00135C37">
        <w:rPr>
          <w:rFonts w:cs="Arial"/>
          <w:lang w:val="en-US"/>
        </w:rPr>
        <w:t>Konferenzband</w:t>
      </w:r>
      <w:proofErr w:type="spellEnd"/>
      <w:r w:rsidRPr="00135C37">
        <w:rPr>
          <w:rFonts w:cs="Arial"/>
          <w:lang w:val="en-US"/>
        </w:rPr>
        <w:t xml:space="preserve"> electronica’92, München, pp. 37-47, 11, Nov.,1992. </w:t>
      </w:r>
    </w:p>
    <w:p w14:paraId="4750F166" w14:textId="77777777" w:rsidR="00BA1449" w:rsidRPr="00135C37" w:rsidRDefault="00BA1449" w:rsidP="00BA1449">
      <w:pPr>
        <w:autoSpaceDE w:val="0"/>
        <w:autoSpaceDN w:val="0"/>
        <w:adjustRightInd w:val="0"/>
        <w:rPr>
          <w:rFonts w:cs="Arial"/>
          <w:lang w:val="en-US"/>
        </w:rPr>
      </w:pPr>
    </w:p>
    <w:p w14:paraId="0749BE95" w14:textId="77777777" w:rsidR="00BA1449" w:rsidRPr="00867247" w:rsidRDefault="00BA1449" w:rsidP="00BA1449">
      <w:pPr>
        <w:autoSpaceDE w:val="0"/>
        <w:autoSpaceDN w:val="0"/>
        <w:adjustRightInd w:val="0"/>
        <w:rPr>
          <w:rFonts w:cs="Arial"/>
          <w:b/>
          <w:i/>
          <w:szCs w:val="24"/>
        </w:rPr>
      </w:pPr>
      <w:proofErr w:type="spellStart"/>
      <w:r w:rsidRPr="00867247">
        <w:rPr>
          <w:rFonts w:cs="Arial"/>
          <w:b/>
          <w:i/>
          <w:szCs w:val="24"/>
        </w:rPr>
        <w:t>Dissertations</w:t>
      </w:r>
      <w:proofErr w:type="spellEnd"/>
      <w:r w:rsidRPr="00867247">
        <w:rPr>
          <w:rFonts w:cs="Arial"/>
          <w:b/>
          <w:i/>
          <w:szCs w:val="24"/>
        </w:rPr>
        <w:t xml:space="preserve"> (Tesis doctorales):</w:t>
      </w:r>
    </w:p>
    <w:p w14:paraId="33211C84" w14:textId="77777777" w:rsidR="00BA1449" w:rsidRPr="00867247" w:rsidRDefault="00BA1449" w:rsidP="00BA1449">
      <w:pPr>
        <w:autoSpaceDE w:val="0"/>
        <w:autoSpaceDN w:val="0"/>
        <w:adjustRightInd w:val="0"/>
        <w:rPr>
          <w:rFonts w:cs="Arial"/>
          <w:b/>
          <w:i/>
          <w:szCs w:val="24"/>
        </w:rPr>
      </w:pPr>
    </w:p>
    <w:p w14:paraId="184FCB3F"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Iniciales y Apellido del autor, "Título de la tesis o proyecto", Clase de documento (tesis doctoral, trabajo fin de máster, etc.), Departamento, Institución académica (abreviada), Ciudad, Estado abreviado, Año.</w:t>
      </w:r>
    </w:p>
    <w:p w14:paraId="4834FAD1"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3386EFFB"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roofErr w:type="spellStart"/>
      <w:r w:rsidRPr="00135C37">
        <w:rPr>
          <w:rFonts w:eastAsia="Times New Roman" w:cs="Arial"/>
          <w:sz w:val="18"/>
          <w:szCs w:val="18"/>
          <w:lang w:val="en-US" w:eastAsia="es-CO"/>
        </w:rPr>
        <w:t>Ejemplos</w:t>
      </w:r>
      <w:proofErr w:type="spellEnd"/>
      <w:r w:rsidRPr="00135C37">
        <w:rPr>
          <w:rFonts w:eastAsia="Times New Roman" w:cs="Arial"/>
          <w:sz w:val="18"/>
          <w:szCs w:val="18"/>
          <w:lang w:val="en-US" w:eastAsia="es-CO"/>
        </w:rPr>
        <w:t>:</w:t>
      </w:r>
    </w:p>
    <w:p w14:paraId="5AB131AB" w14:textId="77777777" w:rsidR="00BA1449" w:rsidRPr="00135C37" w:rsidRDefault="00BA1449" w:rsidP="00BA1449">
      <w:pPr>
        <w:autoSpaceDE w:val="0"/>
        <w:autoSpaceDN w:val="0"/>
        <w:adjustRightInd w:val="0"/>
        <w:rPr>
          <w:rFonts w:cs="Arial"/>
          <w:szCs w:val="24"/>
          <w:lang w:val="en-US"/>
        </w:rPr>
      </w:pPr>
    </w:p>
    <w:p w14:paraId="5ACB63E2"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[33] K. M. Rahman, “Design and control of switched </w:t>
      </w:r>
      <w:proofErr w:type="spellStart"/>
      <w:r w:rsidRPr="00135C37">
        <w:rPr>
          <w:rFonts w:cs="Arial"/>
          <w:szCs w:val="24"/>
          <w:lang w:val="en-US"/>
        </w:rPr>
        <w:t>reluctante</w:t>
      </w:r>
      <w:proofErr w:type="spellEnd"/>
      <w:r w:rsidRPr="00135C37">
        <w:rPr>
          <w:rFonts w:cs="Arial"/>
          <w:szCs w:val="24"/>
          <w:lang w:val="en-US"/>
        </w:rPr>
        <w:t xml:space="preserve"> motor for electric and hybrid electric vehicle application”, Ph.D. dissertation, directed by H. A. </w:t>
      </w:r>
      <w:proofErr w:type="spellStart"/>
      <w:r w:rsidRPr="00135C37">
        <w:rPr>
          <w:rFonts w:cs="Arial"/>
          <w:szCs w:val="24"/>
          <w:lang w:val="en-US"/>
        </w:rPr>
        <w:t>Toliyat</w:t>
      </w:r>
      <w:proofErr w:type="spellEnd"/>
      <w:r w:rsidRPr="00135C37">
        <w:rPr>
          <w:rFonts w:cs="Arial"/>
          <w:szCs w:val="24"/>
          <w:lang w:val="en-US"/>
        </w:rPr>
        <w:t xml:space="preserve"> and M. </w:t>
      </w:r>
      <w:proofErr w:type="spellStart"/>
      <w:r w:rsidRPr="00135C37">
        <w:rPr>
          <w:rFonts w:cs="Arial"/>
          <w:szCs w:val="24"/>
          <w:lang w:val="en-US"/>
        </w:rPr>
        <w:t>Ehsani</w:t>
      </w:r>
      <w:proofErr w:type="spellEnd"/>
      <w:r w:rsidRPr="00135C37">
        <w:rPr>
          <w:rFonts w:cs="Arial"/>
          <w:szCs w:val="24"/>
          <w:lang w:val="en-US"/>
        </w:rPr>
        <w:t>, Texas A&amp;M University, Collage Station, Texas, Dec. 1998.</w:t>
      </w:r>
    </w:p>
    <w:p w14:paraId="47C3AB1E" w14:textId="77777777" w:rsidR="00BA1449" w:rsidRPr="00135C37" w:rsidRDefault="00BA1449" w:rsidP="00BA1449">
      <w:pPr>
        <w:autoSpaceDE w:val="0"/>
        <w:autoSpaceDN w:val="0"/>
        <w:adjustRightInd w:val="0"/>
        <w:rPr>
          <w:rFonts w:cs="Arial"/>
          <w:szCs w:val="24"/>
          <w:lang w:val="en-US"/>
        </w:rPr>
      </w:pPr>
    </w:p>
    <w:p w14:paraId="38888BD2" w14:textId="77777777" w:rsidR="00BA1449" w:rsidRPr="00867247" w:rsidRDefault="00BA1449" w:rsidP="00BA1449">
      <w:pPr>
        <w:autoSpaceDE w:val="0"/>
        <w:autoSpaceDN w:val="0"/>
        <w:adjustRightInd w:val="0"/>
        <w:rPr>
          <w:rFonts w:cs="Arial"/>
          <w:szCs w:val="24"/>
        </w:rPr>
      </w:pPr>
      <w:r w:rsidRPr="00867247">
        <w:rPr>
          <w:rFonts w:cs="Arial"/>
          <w:szCs w:val="24"/>
        </w:rPr>
        <w:t>[34] C. Prada, “Estimaciones del error para el método de elementos finitos conformes”, Tesis doctoral dirigida por R. G. Durán, Facultad de Ciencias Exactas y Naturales, Universidad de Buenos Aires, 23, dic. 1993.</w:t>
      </w:r>
    </w:p>
    <w:p w14:paraId="6968BCAC" w14:textId="77777777" w:rsidR="00BA1449" w:rsidRPr="00867247" w:rsidRDefault="00BA1449" w:rsidP="00BA1449">
      <w:pPr>
        <w:autoSpaceDE w:val="0"/>
        <w:autoSpaceDN w:val="0"/>
        <w:adjustRightInd w:val="0"/>
        <w:rPr>
          <w:rFonts w:cs="Arial"/>
          <w:szCs w:val="24"/>
        </w:rPr>
      </w:pPr>
    </w:p>
    <w:p w14:paraId="721AF3F7" w14:textId="77777777" w:rsidR="00BA1449" w:rsidRPr="00867247" w:rsidRDefault="00BA1449" w:rsidP="00BA1449">
      <w:pPr>
        <w:autoSpaceDE w:val="0"/>
        <w:autoSpaceDN w:val="0"/>
        <w:adjustRightInd w:val="0"/>
        <w:rPr>
          <w:rFonts w:cs="Arial"/>
          <w:szCs w:val="24"/>
        </w:rPr>
      </w:pPr>
      <w:r w:rsidRPr="00867247">
        <w:rPr>
          <w:rFonts w:cs="Arial"/>
          <w:szCs w:val="24"/>
        </w:rPr>
        <w:t xml:space="preserve">[35] J. C. J. de Almeida, “Nova técnica de </w:t>
      </w:r>
      <w:proofErr w:type="spellStart"/>
      <w:r w:rsidRPr="00867247">
        <w:rPr>
          <w:rFonts w:cs="Arial"/>
          <w:szCs w:val="24"/>
        </w:rPr>
        <w:t>processamento</w:t>
      </w:r>
      <w:proofErr w:type="spellEnd"/>
      <w:r w:rsidRPr="00867247">
        <w:rPr>
          <w:rFonts w:cs="Arial"/>
          <w:szCs w:val="24"/>
        </w:rPr>
        <w:t xml:space="preserve"> de </w:t>
      </w:r>
      <w:proofErr w:type="spellStart"/>
      <w:r w:rsidRPr="00867247">
        <w:rPr>
          <w:rFonts w:cs="Arial"/>
          <w:szCs w:val="24"/>
        </w:rPr>
        <w:t>sinal</w:t>
      </w:r>
      <w:proofErr w:type="spellEnd"/>
      <w:r w:rsidRPr="00867247">
        <w:rPr>
          <w:rFonts w:cs="Arial"/>
          <w:szCs w:val="24"/>
        </w:rPr>
        <w:t xml:space="preserve"> no </w:t>
      </w:r>
      <w:proofErr w:type="spellStart"/>
      <w:r w:rsidRPr="00867247">
        <w:rPr>
          <w:rFonts w:cs="Arial"/>
          <w:szCs w:val="24"/>
        </w:rPr>
        <w:t>domínio</w:t>
      </w:r>
      <w:proofErr w:type="spellEnd"/>
      <w:r w:rsidRPr="00867247">
        <w:rPr>
          <w:rFonts w:cs="Arial"/>
          <w:szCs w:val="24"/>
        </w:rPr>
        <w:t xml:space="preserve"> do tempo de </w:t>
      </w:r>
      <w:proofErr w:type="spellStart"/>
      <w:r w:rsidRPr="00867247">
        <w:rPr>
          <w:rFonts w:cs="Arial"/>
          <w:szCs w:val="24"/>
        </w:rPr>
        <w:t>giroscópios</w:t>
      </w:r>
      <w:proofErr w:type="spellEnd"/>
      <w:r w:rsidRPr="00867247">
        <w:rPr>
          <w:rFonts w:cs="Arial"/>
          <w:szCs w:val="24"/>
        </w:rPr>
        <w:t xml:space="preserve"> </w:t>
      </w:r>
      <w:proofErr w:type="spellStart"/>
      <w:r w:rsidRPr="00867247">
        <w:rPr>
          <w:rFonts w:cs="Arial"/>
          <w:szCs w:val="24"/>
        </w:rPr>
        <w:t>interferométricos</w:t>
      </w:r>
      <w:proofErr w:type="spellEnd"/>
      <w:r w:rsidRPr="00867247">
        <w:rPr>
          <w:rFonts w:cs="Arial"/>
          <w:szCs w:val="24"/>
        </w:rPr>
        <w:t xml:space="preserve"> de </w:t>
      </w:r>
      <w:proofErr w:type="spellStart"/>
      <w:r w:rsidRPr="00867247">
        <w:rPr>
          <w:rFonts w:cs="Arial"/>
          <w:szCs w:val="24"/>
        </w:rPr>
        <w:t>sagnac</w:t>
      </w:r>
      <w:proofErr w:type="spellEnd"/>
      <w:r w:rsidRPr="00867247">
        <w:rPr>
          <w:rFonts w:cs="Arial"/>
          <w:szCs w:val="24"/>
        </w:rPr>
        <w:t xml:space="preserve"> a fibra óptica”, </w:t>
      </w:r>
      <w:proofErr w:type="spellStart"/>
      <w:r w:rsidRPr="00867247">
        <w:rPr>
          <w:rFonts w:cs="Arial"/>
          <w:szCs w:val="24"/>
        </w:rPr>
        <w:t>Dissertação</w:t>
      </w:r>
      <w:proofErr w:type="spellEnd"/>
      <w:r w:rsidRPr="00867247">
        <w:rPr>
          <w:rFonts w:cs="Arial"/>
          <w:szCs w:val="24"/>
        </w:rPr>
        <w:t xml:space="preserve"> de </w:t>
      </w:r>
      <w:proofErr w:type="spellStart"/>
      <w:r w:rsidRPr="00867247">
        <w:rPr>
          <w:rFonts w:cs="Arial"/>
          <w:szCs w:val="24"/>
        </w:rPr>
        <w:t>doutorado</w:t>
      </w:r>
      <w:proofErr w:type="spellEnd"/>
      <w:r w:rsidRPr="00867247">
        <w:rPr>
          <w:rFonts w:cs="Arial"/>
          <w:szCs w:val="24"/>
        </w:rPr>
        <w:t xml:space="preserve">, orientada por O. V. de Avilez </w:t>
      </w:r>
      <w:proofErr w:type="spellStart"/>
      <w:r w:rsidRPr="00867247">
        <w:rPr>
          <w:rFonts w:cs="Arial"/>
          <w:szCs w:val="24"/>
        </w:rPr>
        <w:t>Filho</w:t>
      </w:r>
      <w:proofErr w:type="spellEnd"/>
      <w:r w:rsidRPr="00867247">
        <w:rPr>
          <w:rFonts w:cs="Arial"/>
          <w:szCs w:val="24"/>
        </w:rPr>
        <w:t xml:space="preserve">, </w:t>
      </w:r>
      <w:proofErr w:type="spellStart"/>
      <w:r w:rsidRPr="00867247">
        <w:rPr>
          <w:rFonts w:cs="Arial"/>
          <w:szCs w:val="24"/>
        </w:rPr>
        <w:t>Faculdade</w:t>
      </w:r>
      <w:proofErr w:type="spellEnd"/>
      <w:r w:rsidRPr="00867247">
        <w:rPr>
          <w:rFonts w:cs="Arial"/>
          <w:szCs w:val="24"/>
        </w:rPr>
        <w:t xml:space="preserve"> de </w:t>
      </w:r>
      <w:proofErr w:type="spellStart"/>
      <w:r w:rsidRPr="00867247">
        <w:rPr>
          <w:rFonts w:cs="Arial"/>
          <w:szCs w:val="24"/>
        </w:rPr>
        <w:t>Engenharia</w:t>
      </w:r>
      <w:proofErr w:type="spellEnd"/>
      <w:r w:rsidRPr="00867247">
        <w:rPr>
          <w:rFonts w:cs="Arial"/>
          <w:szCs w:val="24"/>
        </w:rPr>
        <w:t xml:space="preserve"> Eléctrica e de </w:t>
      </w:r>
      <w:proofErr w:type="spellStart"/>
      <w:r w:rsidRPr="00867247">
        <w:rPr>
          <w:rFonts w:cs="Arial"/>
          <w:szCs w:val="24"/>
        </w:rPr>
        <w:t>Computação</w:t>
      </w:r>
      <w:proofErr w:type="spellEnd"/>
      <w:r w:rsidRPr="00867247">
        <w:rPr>
          <w:rFonts w:cs="Arial"/>
          <w:szCs w:val="24"/>
        </w:rPr>
        <w:t>, Universidade Estadual de Campinas, 2001.</w:t>
      </w:r>
    </w:p>
    <w:p w14:paraId="0F0E30A3" w14:textId="77777777" w:rsidR="00BA1449" w:rsidRPr="00867247" w:rsidRDefault="00BA1449" w:rsidP="00BA1449">
      <w:pPr>
        <w:autoSpaceDE w:val="0"/>
        <w:autoSpaceDN w:val="0"/>
        <w:adjustRightInd w:val="0"/>
        <w:rPr>
          <w:rFonts w:cs="Arial"/>
          <w:szCs w:val="24"/>
        </w:rPr>
      </w:pPr>
    </w:p>
    <w:p w14:paraId="2E6C91E4" w14:textId="77777777" w:rsidR="00BA1449" w:rsidRPr="00867247" w:rsidRDefault="00BA1449" w:rsidP="00BA1449">
      <w:pPr>
        <w:autoSpaceDE w:val="0"/>
        <w:autoSpaceDN w:val="0"/>
        <w:adjustRightInd w:val="0"/>
        <w:rPr>
          <w:rFonts w:cs="Arial"/>
          <w:szCs w:val="24"/>
        </w:rPr>
      </w:pPr>
      <w:r w:rsidRPr="00867247">
        <w:rPr>
          <w:rFonts w:cs="Arial"/>
          <w:szCs w:val="24"/>
        </w:rPr>
        <w:t xml:space="preserve">[36] P. </w:t>
      </w:r>
      <w:proofErr w:type="spellStart"/>
      <w:r w:rsidRPr="00867247">
        <w:rPr>
          <w:rFonts w:cs="Arial"/>
          <w:szCs w:val="24"/>
        </w:rPr>
        <w:t>Chevalier</w:t>
      </w:r>
      <w:proofErr w:type="spellEnd"/>
      <w:r w:rsidRPr="00867247">
        <w:rPr>
          <w:rFonts w:cs="Arial"/>
          <w:szCs w:val="24"/>
        </w:rPr>
        <w:t>, “</w:t>
      </w:r>
      <w:proofErr w:type="spellStart"/>
      <w:r w:rsidRPr="00867247">
        <w:rPr>
          <w:rFonts w:cs="Arial"/>
          <w:szCs w:val="24"/>
        </w:rPr>
        <w:t>Conception</w:t>
      </w:r>
      <w:proofErr w:type="spellEnd"/>
      <w:r w:rsidRPr="00867247">
        <w:rPr>
          <w:rFonts w:cs="Arial"/>
          <w:szCs w:val="24"/>
        </w:rPr>
        <w:t xml:space="preserve"> et </w:t>
      </w:r>
      <w:proofErr w:type="spellStart"/>
      <w:r w:rsidRPr="00867247">
        <w:rPr>
          <w:rFonts w:cs="Arial"/>
          <w:szCs w:val="24"/>
        </w:rPr>
        <w:t>réalisation</w:t>
      </w:r>
      <w:proofErr w:type="spellEnd"/>
      <w:r w:rsidRPr="00867247">
        <w:rPr>
          <w:rFonts w:cs="Arial"/>
          <w:szCs w:val="24"/>
        </w:rPr>
        <w:t xml:space="preserve"> de </w:t>
      </w:r>
      <w:proofErr w:type="spellStart"/>
      <w:r w:rsidRPr="00867247">
        <w:rPr>
          <w:rFonts w:cs="Arial"/>
          <w:szCs w:val="24"/>
        </w:rPr>
        <w:t>transistors</w:t>
      </w:r>
      <w:proofErr w:type="spellEnd"/>
      <w:r w:rsidRPr="00867247">
        <w:rPr>
          <w:rFonts w:cs="Arial"/>
          <w:szCs w:val="24"/>
        </w:rPr>
        <w:t xml:space="preserve"> à </w:t>
      </w:r>
      <w:proofErr w:type="spellStart"/>
      <w:r w:rsidRPr="00867247">
        <w:rPr>
          <w:rFonts w:cs="Arial"/>
          <w:szCs w:val="24"/>
        </w:rPr>
        <w:t>effet</w:t>
      </w:r>
      <w:proofErr w:type="spellEnd"/>
      <w:r w:rsidRPr="00867247">
        <w:rPr>
          <w:rFonts w:cs="Arial"/>
          <w:szCs w:val="24"/>
        </w:rPr>
        <w:t xml:space="preserve"> de </w:t>
      </w:r>
      <w:proofErr w:type="spellStart"/>
      <w:r w:rsidRPr="00867247">
        <w:rPr>
          <w:rFonts w:cs="Arial"/>
          <w:szCs w:val="24"/>
        </w:rPr>
        <w:t>champ</w:t>
      </w:r>
      <w:proofErr w:type="spellEnd"/>
      <w:r w:rsidRPr="00867247">
        <w:rPr>
          <w:rFonts w:cs="Arial"/>
          <w:szCs w:val="24"/>
        </w:rPr>
        <w:t xml:space="preserve"> de la </w:t>
      </w:r>
      <w:proofErr w:type="spellStart"/>
      <w:r w:rsidRPr="00867247">
        <w:rPr>
          <w:rFonts w:cs="Arial"/>
          <w:szCs w:val="24"/>
        </w:rPr>
        <w:t>filière</w:t>
      </w:r>
      <w:proofErr w:type="spellEnd"/>
      <w:r w:rsidRPr="00867247">
        <w:rPr>
          <w:rFonts w:cs="Arial"/>
          <w:szCs w:val="24"/>
        </w:rPr>
        <w:t xml:space="preserve"> </w:t>
      </w:r>
      <w:proofErr w:type="spellStart"/>
      <w:r w:rsidRPr="00867247">
        <w:rPr>
          <w:rFonts w:cs="Arial"/>
          <w:szCs w:val="24"/>
        </w:rPr>
        <w:t>AlInAs</w:t>
      </w:r>
      <w:proofErr w:type="spellEnd"/>
      <w:r w:rsidRPr="00867247">
        <w:rPr>
          <w:rFonts w:cs="Arial"/>
          <w:szCs w:val="24"/>
        </w:rPr>
        <w:t>/</w:t>
      </w:r>
      <w:proofErr w:type="spellStart"/>
      <w:r w:rsidRPr="00867247">
        <w:rPr>
          <w:rFonts w:cs="Arial"/>
          <w:szCs w:val="24"/>
        </w:rPr>
        <w:t>GaInAs</w:t>
      </w:r>
      <w:proofErr w:type="spellEnd"/>
      <w:r w:rsidRPr="00867247">
        <w:rPr>
          <w:rFonts w:cs="Arial"/>
          <w:szCs w:val="24"/>
        </w:rPr>
        <w:t xml:space="preserve"> sur </w:t>
      </w:r>
      <w:proofErr w:type="spellStart"/>
      <w:r w:rsidRPr="00867247">
        <w:rPr>
          <w:rFonts w:cs="Arial"/>
          <w:szCs w:val="24"/>
        </w:rPr>
        <w:t>substrat</w:t>
      </w:r>
      <w:proofErr w:type="spellEnd"/>
      <w:r w:rsidRPr="00867247">
        <w:rPr>
          <w:rFonts w:cs="Arial"/>
          <w:szCs w:val="24"/>
        </w:rPr>
        <w:t xml:space="preserve"> </w:t>
      </w:r>
      <w:proofErr w:type="spellStart"/>
      <w:r w:rsidRPr="00867247">
        <w:rPr>
          <w:rFonts w:cs="Arial"/>
          <w:szCs w:val="24"/>
        </w:rPr>
        <w:t>InP</w:t>
      </w:r>
      <w:proofErr w:type="spellEnd"/>
      <w:r w:rsidRPr="00867247">
        <w:rPr>
          <w:rFonts w:cs="Arial"/>
          <w:szCs w:val="24"/>
        </w:rPr>
        <w:t xml:space="preserve">. </w:t>
      </w:r>
      <w:proofErr w:type="spellStart"/>
      <w:r w:rsidRPr="00867247">
        <w:rPr>
          <w:rFonts w:cs="Arial"/>
          <w:szCs w:val="24"/>
        </w:rPr>
        <w:t>Application</w:t>
      </w:r>
      <w:proofErr w:type="spellEnd"/>
      <w:r w:rsidRPr="00867247">
        <w:rPr>
          <w:rFonts w:cs="Arial"/>
          <w:szCs w:val="24"/>
        </w:rPr>
        <w:t xml:space="preserve"> à </w:t>
      </w:r>
      <w:proofErr w:type="spellStart"/>
      <w:r w:rsidRPr="00867247">
        <w:rPr>
          <w:rFonts w:cs="Arial"/>
          <w:szCs w:val="24"/>
        </w:rPr>
        <w:t>l’amplification</w:t>
      </w:r>
      <w:proofErr w:type="spellEnd"/>
      <w:r w:rsidRPr="00867247">
        <w:rPr>
          <w:rFonts w:cs="Arial"/>
          <w:szCs w:val="24"/>
        </w:rPr>
        <w:t xml:space="preserve"> </w:t>
      </w:r>
      <w:proofErr w:type="spellStart"/>
      <w:r w:rsidRPr="00867247">
        <w:rPr>
          <w:rFonts w:cs="Arial"/>
          <w:szCs w:val="24"/>
        </w:rPr>
        <w:t>faible</w:t>
      </w:r>
      <w:proofErr w:type="spellEnd"/>
      <w:r w:rsidRPr="00867247">
        <w:rPr>
          <w:rFonts w:cs="Arial"/>
          <w:szCs w:val="24"/>
        </w:rPr>
        <w:t xml:space="preserve"> </w:t>
      </w:r>
      <w:proofErr w:type="spellStart"/>
      <w:r w:rsidRPr="00867247">
        <w:rPr>
          <w:rFonts w:cs="Arial"/>
          <w:szCs w:val="24"/>
        </w:rPr>
        <w:t>bruit</w:t>
      </w:r>
      <w:proofErr w:type="spellEnd"/>
      <w:r w:rsidRPr="00867247">
        <w:rPr>
          <w:rFonts w:cs="Arial"/>
          <w:szCs w:val="24"/>
        </w:rPr>
        <w:t xml:space="preserve"> en </w:t>
      </w:r>
      <w:proofErr w:type="spellStart"/>
      <w:r w:rsidRPr="00867247">
        <w:rPr>
          <w:rFonts w:cs="Arial"/>
          <w:szCs w:val="24"/>
        </w:rPr>
        <w:t>ondes</w:t>
      </w:r>
      <w:proofErr w:type="spellEnd"/>
      <w:r w:rsidRPr="00867247">
        <w:rPr>
          <w:rFonts w:cs="Arial"/>
          <w:szCs w:val="24"/>
        </w:rPr>
        <w:t xml:space="preserve"> </w:t>
      </w:r>
      <w:proofErr w:type="spellStart"/>
      <w:r w:rsidRPr="00867247">
        <w:rPr>
          <w:rFonts w:cs="Arial"/>
          <w:szCs w:val="24"/>
        </w:rPr>
        <w:t>millimétriques</w:t>
      </w:r>
      <w:proofErr w:type="spellEnd"/>
      <w:r w:rsidRPr="00867247">
        <w:rPr>
          <w:rFonts w:cs="Arial"/>
          <w:szCs w:val="24"/>
        </w:rPr>
        <w:t xml:space="preserve">.” </w:t>
      </w:r>
      <w:proofErr w:type="spellStart"/>
      <w:r w:rsidRPr="00867247">
        <w:rPr>
          <w:rFonts w:cs="Arial"/>
          <w:szCs w:val="24"/>
        </w:rPr>
        <w:t>Thèse</w:t>
      </w:r>
      <w:proofErr w:type="spellEnd"/>
      <w:r w:rsidRPr="00867247">
        <w:rPr>
          <w:rFonts w:cs="Arial"/>
          <w:szCs w:val="24"/>
        </w:rPr>
        <w:t xml:space="preserve"> de </w:t>
      </w:r>
      <w:proofErr w:type="spellStart"/>
      <w:r w:rsidRPr="00867247">
        <w:rPr>
          <w:rFonts w:cs="Arial"/>
          <w:szCs w:val="24"/>
        </w:rPr>
        <w:t>doctorat</w:t>
      </w:r>
      <w:proofErr w:type="spellEnd"/>
      <w:r w:rsidRPr="00867247">
        <w:rPr>
          <w:rFonts w:cs="Arial"/>
          <w:szCs w:val="24"/>
        </w:rPr>
        <w:t xml:space="preserve">, </w:t>
      </w:r>
      <w:proofErr w:type="spellStart"/>
      <w:r w:rsidRPr="00867247">
        <w:rPr>
          <w:rFonts w:cs="Arial"/>
          <w:szCs w:val="24"/>
        </w:rPr>
        <w:t>Université</w:t>
      </w:r>
      <w:proofErr w:type="spellEnd"/>
      <w:r w:rsidRPr="00867247">
        <w:rPr>
          <w:rFonts w:cs="Arial"/>
          <w:szCs w:val="24"/>
        </w:rPr>
        <w:t xml:space="preserve"> de Lille I, </w:t>
      </w:r>
      <w:proofErr w:type="spellStart"/>
      <w:r w:rsidRPr="00867247">
        <w:rPr>
          <w:rFonts w:cs="Arial"/>
          <w:szCs w:val="24"/>
        </w:rPr>
        <w:t>dirigé</w:t>
      </w:r>
      <w:proofErr w:type="spellEnd"/>
      <w:r w:rsidRPr="00867247">
        <w:rPr>
          <w:rFonts w:cs="Arial"/>
          <w:szCs w:val="24"/>
        </w:rPr>
        <w:t xml:space="preserve"> par R. </w:t>
      </w:r>
      <w:proofErr w:type="spellStart"/>
      <w:r w:rsidRPr="00867247">
        <w:rPr>
          <w:rFonts w:cs="Arial"/>
          <w:szCs w:val="24"/>
        </w:rPr>
        <w:t>Fauquembergue</w:t>
      </w:r>
      <w:proofErr w:type="spellEnd"/>
      <w:r w:rsidRPr="00867247">
        <w:rPr>
          <w:rFonts w:cs="Arial"/>
          <w:szCs w:val="24"/>
        </w:rPr>
        <w:t>, 13 nov. 1998.</w:t>
      </w:r>
    </w:p>
    <w:p w14:paraId="1625A5E8" w14:textId="77777777" w:rsidR="00BA1449" w:rsidRPr="00867247" w:rsidRDefault="00BA1449" w:rsidP="00BA1449">
      <w:pPr>
        <w:autoSpaceDE w:val="0"/>
        <w:autoSpaceDN w:val="0"/>
        <w:adjustRightInd w:val="0"/>
        <w:rPr>
          <w:rFonts w:cs="Arial"/>
          <w:szCs w:val="24"/>
        </w:rPr>
      </w:pPr>
    </w:p>
    <w:p w14:paraId="3D5A7319"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[37] M. </w:t>
      </w:r>
      <w:proofErr w:type="spellStart"/>
      <w:r w:rsidRPr="00135C37">
        <w:rPr>
          <w:rFonts w:cs="Arial"/>
          <w:szCs w:val="24"/>
          <w:lang w:val="en-US"/>
        </w:rPr>
        <w:t>Cotorogea</w:t>
      </w:r>
      <w:proofErr w:type="spellEnd"/>
      <w:r w:rsidRPr="00135C37">
        <w:rPr>
          <w:rFonts w:cs="Arial"/>
          <w:szCs w:val="24"/>
          <w:lang w:val="en-US"/>
        </w:rPr>
        <w:t>, “</w:t>
      </w:r>
      <w:proofErr w:type="spellStart"/>
      <w:r w:rsidRPr="00135C37">
        <w:rPr>
          <w:rFonts w:cs="Arial"/>
          <w:szCs w:val="24"/>
          <w:lang w:val="en-US"/>
        </w:rPr>
        <w:t>Netzwerksimulation</w:t>
      </w:r>
      <w:proofErr w:type="spellEnd"/>
      <w:r w:rsidRPr="00135C37">
        <w:rPr>
          <w:rFonts w:cs="Arial"/>
          <w:szCs w:val="24"/>
          <w:lang w:val="en-US"/>
        </w:rPr>
        <w:t xml:space="preserve"> des Insulated Gate Bipolar Transistor (IGBT)”, Dissertation, </w:t>
      </w:r>
      <w:proofErr w:type="spellStart"/>
      <w:r w:rsidRPr="00135C37">
        <w:rPr>
          <w:rFonts w:cs="Arial"/>
          <w:szCs w:val="24"/>
          <w:lang w:val="en-US"/>
        </w:rPr>
        <w:t>betreut</w:t>
      </w:r>
      <w:proofErr w:type="spellEnd"/>
      <w:r w:rsidRPr="00135C37">
        <w:rPr>
          <w:rFonts w:cs="Arial"/>
          <w:szCs w:val="24"/>
          <w:lang w:val="en-US"/>
        </w:rPr>
        <w:t xml:space="preserve"> von Prof. Dr. phil. nat. W. </w:t>
      </w:r>
      <w:proofErr w:type="spellStart"/>
      <w:r w:rsidRPr="00135C37">
        <w:rPr>
          <w:rFonts w:cs="Arial"/>
          <w:szCs w:val="24"/>
          <w:lang w:val="en-US"/>
        </w:rPr>
        <w:t>Gerlac</w:t>
      </w:r>
      <w:proofErr w:type="spellEnd"/>
      <w:r w:rsidRPr="00135C37">
        <w:rPr>
          <w:rFonts w:cs="Arial"/>
          <w:szCs w:val="24"/>
          <w:lang w:val="en-US"/>
        </w:rPr>
        <w:t xml:space="preserve">, </w:t>
      </w:r>
      <w:proofErr w:type="spellStart"/>
      <w:r w:rsidRPr="00135C37">
        <w:rPr>
          <w:rFonts w:cs="Arial"/>
          <w:szCs w:val="24"/>
          <w:lang w:val="en-US"/>
        </w:rPr>
        <w:t>Technische</w:t>
      </w:r>
      <w:proofErr w:type="spellEnd"/>
      <w:r w:rsidRPr="00135C37">
        <w:rPr>
          <w:rFonts w:cs="Arial"/>
          <w:szCs w:val="24"/>
          <w:lang w:val="en-US"/>
        </w:rPr>
        <w:t xml:space="preserve"> Universität, Berlin, 1993. </w:t>
      </w:r>
    </w:p>
    <w:p w14:paraId="51FE5A4D" w14:textId="77777777" w:rsidR="00BA1449" w:rsidRPr="00135C37" w:rsidRDefault="00BA1449" w:rsidP="00BA1449">
      <w:pPr>
        <w:autoSpaceDE w:val="0"/>
        <w:autoSpaceDN w:val="0"/>
        <w:adjustRightInd w:val="0"/>
        <w:rPr>
          <w:rFonts w:cs="Arial"/>
          <w:szCs w:val="24"/>
          <w:lang w:val="en-US"/>
        </w:rPr>
      </w:pPr>
    </w:p>
    <w:p w14:paraId="25DB1C1C" w14:textId="77777777" w:rsidR="00BA1449" w:rsidRPr="00135C37" w:rsidRDefault="00BA1449" w:rsidP="00BA1449">
      <w:pPr>
        <w:autoSpaceDE w:val="0"/>
        <w:autoSpaceDN w:val="0"/>
        <w:adjustRightInd w:val="0"/>
        <w:rPr>
          <w:rFonts w:cs="Arial"/>
          <w:b/>
          <w:i/>
          <w:szCs w:val="24"/>
          <w:lang w:val="en-US"/>
        </w:rPr>
      </w:pPr>
      <w:r w:rsidRPr="00135C37">
        <w:rPr>
          <w:rFonts w:cs="Arial"/>
          <w:b/>
          <w:i/>
          <w:szCs w:val="24"/>
          <w:lang w:val="en-US"/>
        </w:rPr>
        <w:t>Standards, official rules (</w:t>
      </w:r>
      <w:proofErr w:type="spellStart"/>
      <w:r w:rsidRPr="00135C37">
        <w:rPr>
          <w:rFonts w:cs="Arial"/>
          <w:b/>
          <w:i/>
          <w:szCs w:val="24"/>
          <w:lang w:val="en-US"/>
        </w:rPr>
        <w:t>Normas</w:t>
      </w:r>
      <w:proofErr w:type="spellEnd"/>
      <w:r w:rsidRPr="00135C37">
        <w:rPr>
          <w:rFonts w:cs="Arial"/>
          <w:b/>
          <w:i/>
          <w:szCs w:val="24"/>
          <w:lang w:val="en-US"/>
        </w:rPr>
        <w:t xml:space="preserve">, </w:t>
      </w:r>
      <w:proofErr w:type="spellStart"/>
      <w:r w:rsidRPr="00135C37">
        <w:rPr>
          <w:rFonts w:cs="Arial"/>
          <w:b/>
          <w:i/>
          <w:szCs w:val="24"/>
          <w:lang w:val="en-US"/>
        </w:rPr>
        <w:t>reglamentos</w:t>
      </w:r>
      <w:proofErr w:type="spellEnd"/>
      <w:r w:rsidRPr="00135C37">
        <w:rPr>
          <w:rFonts w:cs="Arial"/>
          <w:b/>
          <w:i/>
          <w:szCs w:val="24"/>
          <w:lang w:val="en-US"/>
        </w:rPr>
        <w:t xml:space="preserve"> </w:t>
      </w:r>
      <w:proofErr w:type="spellStart"/>
      <w:r w:rsidRPr="00135C37">
        <w:rPr>
          <w:rFonts w:cs="Arial"/>
          <w:b/>
          <w:i/>
          <w:szCs w:val="24"/>
          <w:lang w:val="en-US"/>
        </w:rPr>
        <w:t>oficiales</w:t>
      </w:r>
      <w:proofErr w:type="spellEnd"/>
      <w:r w:rsidRPr="00135C37">
        <w:rPr>
          <w:rFonts w:cs="Arial"/>
          <w:b/>
          <w:i/>
          <w:szCs w:val="24"/>
          <w:lang w:val="en-US"/>
        </w:rPr>
        <w:t>):</w:t>
      </w:r>
    </w:p>
    <w:p w14:paraId="61D2135F" w14:textId="77777777" w:rsidR="00BA1449" w:rsidRPr="00135C37" w:rsidRDefault="00BA1449" w:rsidP="00BA1449">
      <w:pPr>
        <w:autoSpaceDE w:val="0"/>
        <w:autoSpaceDN w:val="0"/>
        <w:adjustRightInd w:val="0"/>
        <w:rPr>
          <w:rFonts w:cs="Arial"/>
          <w:szCs w:val="24"/>
          <w:lang w:val="en-US"/>
        </w:rPr>
      </w:pPr>
    </w:p>
    <w:p w14:paraId="533DFC00" w14:textId="77777777" w:rsidR="00BA1449" w:rsidRPr="00867247" w:rsidRDefault="00BA1449" w:rsidP="00BA1449">
      <w:pPr>
        <w:shd w:val="clear" w:color="auto" w:fill="FFFFFF"/>
        <w:ind w:left="601"/>
        <w:textAlignment w:val="top"/>
        <w:rPr>
          <w:rFonts w:eastAsia="Times New Roman" w:cs="Arial"/>
          <w:sz w:val="18"/>
          <w:szCs w:val="18"/>
          <w:lang w:eastAsia="es-CO"/>
        </w:rPr>
      </w:pPr>
      <w:r w:rsidRPr="00867247">
        <w:rPr>
          <w:rFonts w:eastAsia="Times New Roman" w:cs="Arial"/>
          <w:sz w:val="18"/>
          <w:szCs w:val="18"/>
          <w:lang w:eastAsia="es-CO"/>
        </w:rPr>
        <w:t>Título de la Norma, Entidad y numero o código de la norma, País de origen de la norma, edición, día, mes y año, "</w:t>
      </w:r>
    </w:p>
    <w:p w14:paraId="0BF979B3" w14:textId="77777777" w:rsidR="00BA1449" w:rsidRPr="00867247" w:rsidRDefault="00BA1449" w:rsidP="00BA1449">
      <w:pPr>
        <w:shd w:val="clear" w:color="auto" w:fill="FFFFFF"/>
        <w:ind w:left="601"/>
        <w:textAlignment w:val="top"/>
        <w:rPr>
          <w:rFonts w:eastAsia="Times New Roman" w:cs="Arial"/>
          <w:sz w:val="18"/>
          <w:szCs w:val="18"/>
          <w:lang w:eastAsia="es-CO"/>
        </w:rPr>
      </w:pPr>
    </w:p>
    <w:p w14:paraId="7CBE7881" w14:textId="77777777" w:rsidR="00BA1449" w:rsidRPr="00135C37" w:rsidRDefault="00BA1449" w:rsidP="00BA1449">
      <w:pPr>
        <w:shd w:val="clear" w:color="auto" w:fill="FFFFFF"/>
        <w:ind w:left="601"/>
        <w:textAlignment w:val="top"/>
        <w:rPr>
          <w:rFonts w:eastAsia="Times New Roman" w:cs="Arial"/>
          <w:sz w:val="18"/>
          <w:szCs w:val="18"/>
          <w:lang w:val="en-US" w:eastAsia="es-CO"/>
        </w:rPr>
      </w:pPr>
      <w:proofErr w:type="spellStart"/>
      <w:r w:rsidRPr="00135C37">
        <w:rPr>
          <w:rFonts w:eastAsia="Times New Roman" w:cs="Arial"/>
          <w:sz w:val="18"/>
          <w:szCs w:val="18"/>
          <w:lang w:val="en-US" w:eastAsia="es-CO"/>
        </w:rPr>
        <w:t>Ejemplo</w:t>
      </w:r>
      <w:proofErr w:type="spellEnd"/>
      <w:r w:rsidRPr="00135C37">
        <w:rPr>
          <w:rFonts w:eastAsia="Times New Roman" w:cs="Arial"/>
          <w:sz w:val="18"/>
          <w:szCs w:val="18"/>
          <w:lang w:val="en-US" w:eastAsia="es-CO"/>
        </w:rPr>
        <w:t>:</w:t>
      </w:r>
    </w:p>
    <w:p w14:paraId="3221DAB6" w14:textId="77777777" w:rsidR="00BA1449" w:rsidRPr="00135C37" w:rsidRDefault="00BA1449" w:rsidP="00BA1449">
      <w:pPr>
        <w:autoSpaceDE w:val="0"/>
        <w:autoSpaceDN w:val="0"/>
        <w:adjustRightInd w:val="0"/>
        <w:rPr>
          <w:rFonts w:cs="Arial"/>
          <w:szCs w:val="24"/>
          <w:lang w:val="en-US"/>
        </w:rPr>
      </w:pPr>
    </w:p>
    <w:p w14:paraId="57D036AE"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[38] IEEE Guide for Application of Power Apparatus Bushings, IEEE Standard C57.19.100-1995, Aug. 1995.</w:t>
      </w:r>
    </w:p>
    <w:p w14:paraId="69CEA4C0" w14:textId="77777777" w:rsidR="00BA1449" w:rsidRPr="00135C37" w:rsidRDefault="00BA1449" w:rsidP="00BA1449">
      <w:pPr>
        <w:autoSpaceDE w:val="0"/>
        <w:autoSpaceDN w:val="0"/>
        <w:adjustRightInd w:val="0"/>
        <w:rPr>
          <w:rFonts w:cs="Arial"/>
          <w:szCs w:val="24"/>
          <w:lang w:val="en-US"/>
        </w:rPr>
      </w:pPr>
    </w:p>
    <w:p w14:paraId="37933709" w14:textId="77777777" w:rsidR="00BA1449" w:rsidRPr="00135C37" w:rsidRDefault="00BA1449" w:rsidP="00BA1449">
      <w:pPr>
        <w:autoSpaceDE w:val="0"/>
        <w:autoSpaceDN w:val="0"/>
        <w:adjustRightInd w:val="0"/>
        <w:rPr>
          <w:rFonts w:cs="Arial"/>
          <w:b/>
          <w:szCs w:val="24"/>
          <w:lang w:val="en-US"/>
        </w:rPr>
      </w:pPr>
      <w:r w:rsidRPr="00135C37">
        <w:rPr>
          <w:rFonts w:cs="Arial"/>
          <w:szCs w:val="24"/>
          <w:lang w:val="en-US"/>
        </w:rPr>
        <w:t xml:space="preserve">[39] “High voltage live line work”, in Electric Safety Regulation 2002 (div.3), Office of the Queensland Parliamentary Counsel, Australia. See in </w:t>
      </w:r>
      <w:hyperlink r:id="rId30" w:history="1">
        <w:r w:rsidRPr="00135C37">
          <w:rPr>
            <w:rStyle w:val="Hipervnculo"/>
            <w:rFonts w:cs="Arial"/>
            <w:color w:val="auto"/>
            <w:szCs w:val="24"/>
            <w:lang w:val="en-US"/>
          </w:rPr>
          <w:t>http://www.dir.qld.gov.au/electricalsafety/business/workers/live/safely/index.htm</w:t>
        </w:r>
      </w:hyperlink>
    </w:p>
    <w:p w14:paraId="25B33395" w14:textId="77777777" w:rsidR="00BA1449" w:rsidRPr="00135C37" w:rsidRDefault="00BA1449" w:rsidP="00BA1449">
      <w:pPr>
        <w:autoSpaceDE w:val="0"/>
        <w:autoSpaceDN w:val="0"/>
        <w:adjustRightInd w:val="0"/>
        <w:rPr>
          <w:rFonts w:cs="Arial"/>
          <w:szCs w:val="24"/>
          <w:lang w:val="en-US"/>
        </w:rPr>
      </w:pPr>
    </w:p>
    <w:p w14:paraId="66CE9067" w14:textId="77777777" w:rsidR="00BA1449" w:rsidRPr="00867247" w:rsidRDefault="00BA1449" w:rsidP="00BA1449">
      <w:pPr>
        <w:autoSpaceDE w:val="0"/>
        <w:autoSpaceDN w:val="0"/>
        <w:adjustRightInd w:val="0"/>
        <w:rPr>
          <w:rFonts w:cs="Arial"/>
          <w:szCs w:val="24"/>
        </w:rPr>
      </w:pPr>
      <w:r w:rsidRPr="00867247">
        <w:rPr>
          <w:rFonts w:cs="Arial"/>
          <w:szCs w:val="24"/>
        </w:rPr>
        <w:t>[40] Fuentes de alimentación estabilizada de corriente continua. Terminología, Norma UNE 20589-1:1978, AENOR, España, edición 15, nov. 1978.</w:t>
      </w:r>
    </w:p>
    <w:p w14:paraId="1D869EE1" w14:textId="77777777" w:rsidR="00BA1449" w:rsidRPr="00867247" w:rsidRDefault="00BA1449" w:rsidP="00BA1449">
      <w:pPr>
        <w:autoSpaceDE w:val="0"/>
        <w:autoSpaceDN w:val="0"/>
        <w:adjustRightInd w:val="0"/>
        <w:rPr>
          <w:rFonts w:cs="Arial"/>
          <w:szCs w:val="24"/>
        </w:rPr>
      </w:pPr>
    </w:p>
    <w:p w14:paraId="5089E0F3" w14:textId="77777777" w:rsidR="00BA1449" w:rsidRPr="00867247" w:rsidRDefault="00BA1449" w:rsidP="00BA1449">
      <w:pPr>
        <w:autoSpaceDE w:val="0"/>
        <w:autoSpaceDN w:val="0"/>
        <w:adjustRightInd w:val="0"/>
        <w:rPr>
          <w:rFonts w:cs="Arial"/>
          <w:szCs w:val="24"/>
        </w:rPr>
      </w:pPr>
      <w:r w:rsidRPr="00867247">
        <w:rPr>
          <w:rFonts w:cs="Arial"/>
          <w:szCs w:val="24"/>
        </w:rPr>
        <w:t xml:space="preserve">[41] Sistemas </w:t>
      </w:r>
      <w:proofErr w:type="spellStart"/>
      <w:r w:rsidRPr="00867247">
        <w:rPr>
          <w:rFonts w:cs="Arial"/>
          <w:szCs w:val="24"/>
        </w:rPr>
        <w:t>elétricos</w:t>
      </w:r>
      <w:proofErr w:type="spellEnd"/>
      <w:r w:rsidRPr="00867247">
        <w:rPr>
          <w:rFonts w:cs="Arial"/>
          <w:szCs w:val="24"/>
        </w:rPr>
        <w:t xml:space="preserve"> de </w:t>
      </w:r>
      <w:proofErr w:type="spellStart"/>
      <w:r w:rsidRPr="00867247">
        <w:rPr>
          <w:rFonts w:cs="Arial"/>
          <w:szCs w:val="24"/>
        </w:rPr>
        <w:t>potência</w:t>
      </w:r>
      <w:proofErr w:type="spellEnd"/>
      <w:r w:rsidRPr="00867247">
        <w:rPr>
          <w:rFonts w:cs="Arial"/>
          <w:szCs w:val="24"/>
        </w:rPr>
        <w:t xml:space="preserve"> – Terminología, Norma NBR 5460, </w:t>
      </w:r>
      <w:proofErr w:type="spellStart"/>
      <w:r w:rsidRPr="00867247">
        <w:rPr>
          <w:rFonts w:cs="Arial"/>
          <w:szCs w:val="24"/>
        </w:rPr>
        <w:t>Associação</w:t>
      </w:r>
      <w:proofErr w:type="spellEnd"/>
      <w:r w:rsidRPr="00867247">
        <w:rPr>
          <w:rFonts w:cs="Arial"/>
          <w:szCs w:val="24"/>
        </w:rPr>
        <w:t xml:space="preserve"> Brasileira de Normas Técnicas, 1992.</w:t>
      </w:r>
    </w:p>
    <w:p w14:paraId="5487A17E" w14:textId="77777777" w:rsidR="00BA1449" w:rsidRPr="00867247" w:rsidRDefault="00BA1449" w:rsidP="00BA1449">
      <w:pPr>
        <w:autoSpaceDE w:val="0"/>
        <w:autoSpaceDN w:val="0"/>
        <w:adjustRightInd w:val="0"/>
        <w:rPr>
          <w:rFonts w:cs="Arial"/>
          <w:szCs w:val="24"/>
        </w:rPr>
      </w:pPr>
    </w:p>
    <w:p w14:paraId="724B4918" w14:textId="77777777" w:rsidR="00BA1449" w:rsidRPr="00867247" w:rsidRDefault="00BA1449" w:rsidP="00BA1449">
      <w:pPr>
        <w:autoSpaceDE w:val="0"/>
        <w:autoSpaceDN w:val="0"/>
        <w:adjustRightInd w:val="0"/>
        <w:rPr>
          <w:rFonts w:cs="Arial"/>
          <w:szCs w:val="24"/>
        </w:rPr>
      </w:pPr>
      <w:r w:rsidRPr="00867247">
        <w:rPr>
          <w:rFonts w:cs="Arial"/>
          <w:szCs w:val="24"/>
        </w:rPr>
        <w:t xml:space="preserve">[42] </w:t>
      </w:r>
      <w:proofErr w:type="spellStart"/>
      <w:r w:rsidRPr="00867247">
        <w:rPr>
          <w:rFonts w:cs="Arial"/>
          <w:szCs w:val="24"/>
        </w:rPr>
        <w:t>Matériel</w:t>
      </w:r>
      <w:proofErr w:type="spellEnd"/>
      <w:r w:rsidRPr="00867247">
        <w:rPr>
          <w:rFonts w:cs="Arial"/>
          <w:szCs w:val="24"/>
        </w:rPr>
        <w:t xml:space="preserve"> </w:t>
      </w:r>
      <w:proofErr w:type="spellStart"/>
      <w:r w:rsidRPr="00867247">
        <w:rPr>
          <w:rFonts w:cs="Arial"/>
          <w:szCs w:val="24"/>
        </w:rPr>
        <w:t>électrique</w:t>
      </w:r>
      <w:proofErr w:type="spellEnd"/>
      <w:r w:rsidRPr="00867247">
        <w:rPr>
          <w:rFonts w:cs="Arial"/>
          <w:szCs w:val="24"/>
        </w:rPr>
        <w:t xml:space="preserve"> </w:t>
      </w:r>
      <w:proofErr w:type="spellStart"/>
      <w:r w:rsidRPr="00867247">
        <w:rPr>
          <w:rFonts w:cs="Arial"/>
          <w:szCs w:val="24"/>
        </w:rPr>
        <w:t>pour</w:t>
      </w:r>
      <w:proofErr w:type="spellEnd"/>
      <w:r w:rsidRPr="00867247">
        <w:rPr>
          <w:rFonts w:cs="Arial"/>
          <w:szCs w:val="24"/>
        </w:rPr>
        <w:t xml:space="preserve"> </w:t>
      </w:r>
      <w:proofErr w:type="spellStart"/>
      <w:r w:rsidRPr="00867247">
        <w:rPr>
          <w:rFonts w:cs="Arial"/>
          <w:szCs w:val="24"/>
        </w:rPr>
        <w:t>atmosphères</w:t>
      </w:r>
      <w:proofErr w:type="spellEnd"/>
      <w:r w:rsidRPr="00867247">
        <w:rPr>
          <w:rFonts w:cs="Arial"/>
          <w:szCs w:val="24"/>
        </w:rPr>
        <w:t xml:space="preserve"> </w:t>
      </w:r>
      <w:proofErr w:type="spellStart"/>
      <w:r w:rsidRPr="00867247">
        <w:rPr>
          <w:rFonts w:cs="Arial"/>
          <w:szCs w:val="24"/>
        </w:rPr>
        <w:t>explosives</w:t>
      </w:r>
      <w:proofErr w:type="spellEnd"/>
      <w:r w:rsidRPr="00867247">
        <w:rPr>
          <w:rFonts w:cs="Arial"/>
          <w:szCs w:val="24"/>
        </w:rPr>
        <w:t xml:space="preserve">. </w:t>
      </w:r>
      <w:proofErr w:type="spellStart"/>
      <w:r w:rsidRPr="00867247">
        <w:rPr>
          <w:rFonts w:cs="Arial"/>
          <w:szCs w:val="24"/>
        </w:rPr>
        <w:t>Surpression</w:t>
      </w:r>
      <w:proofErr w:type="spellEnd"/>
      <w:r w:rsidRPr="00867247">
        <w:rPr>
          <w:rFonts w:cs="Arial"/>
          <w:szCs w:val="24"/>
        </w:rPr>
        <w:t xml:space="preserve"> interne “p”, Norme </w:t>
      </w:r>
      <w:proofErr w:type="spellStart"/>
      <w:r w:rsidRPr="00867247">
        <w:rPr>
          <w:rFonts w:cs="Arial"/>
          <w:szCs w:val="24"/>
        </w:rPr>
        <w:t>française</w:t>
      </w:r>
      <w:proofErr w:type="spellEnd"/>
      <w:r w:rsidRPr="00867247">
        <w:rPr>
          <w:rFonts w:cs="Arial"/>
          <w:szCs w:val="24"/>
        </w:rPr>
        <w:t xml:space="preserve"> NF EN 50016, </w:t>
      </w:r>
      <w:proofErr w:type="spellStart"/>
      <w:r w:rsidRPr="00867247">
        <w:rPr>
          <w:rFonts w:cs="Arial"/>
          <w:szCs w:val="24"/>
        </w:rPr>
        <w:t>mai</w:t>
      </w:r>
      <w:proofErr w:type="spellEnd"/>
      <w:r w:rsidRPr="00867247">
        <w:rPr>
          <w:rFonts w:cs="Arial"/>
          <w:szCs w:val="24"/>
        </w:rPr>
        <w:t xml:space="preserve"> 1998. Versión </w:t>
      </w:r>
      <w:proofErr w:type="spellStart"/>
      <w:r w:rsidRPr="00867247">
        <w:rPr>
          <w:rFonts w:cs="Arial"/>
          <w:szCs w:val="24"/>
        </w:rPr>
        <w:t>française</w:t>
      </w:r>
      <w:proofErr w:type="spellEnd"/>
      <w:r w:rsidRPr="00867247">
        <w:rPr>
          <w:rFonts w:cs="Arial"/>
          <w:szCs w:val="24"/>
        </w:rPr>
        <w:t xml:space="preserve"> </w:t>
      </w:r>
      <w:proofErr w:type="spellStart"/>
      <w:r w:rsidRPr="00867247">
        <w:rPr>
          <w:rFonts w:cs="Arial"/>
          <w:szCs w:val="24"/>
        </w:rPr>
        <w:t>complète</w:t>
      </w:r>
      <w:proofErr w:type="spellEnd"/>
      <w:r w:rsidRPr="00867247">
        <w:rPr>
          <w:rFonts w:cs="Arial"/>
          <w:szCs w:val="24"/>
        </w:rPr>
        <w:t xml:space="preserve"> de la norme </w:t>
      </w:r>
      <w:proofErr w:type="spellStart"/>
      <w:r w:rsidRPr="00867247">
        <w:rPr>
          <w:rFonts w:cs="Arial"/>
          <w:szCs w:val="24"/>
        </w:rPr>
        <w:t>européenne</w:t>
      </w:r>
      <w:proofErr w:type="spellEnd"/>
      <w:r w:rsidRPr="00867247">
        <w:rPr>
          <w:rFonts w:cs="Arial"/>
          <w:szCs w:val="24"/>
        </w:rPr>
        <w:t xml:space="preserve"> EN 50016: 1995 (</w:t>
      </w:r>
      <w:proofErr w:type="spellStart"/>
      <w:r w:rsidRPr="00867247">
        <w:rPr>
          <w:rFonts w:cs="Arial"/>
          <w:szCs w:val="24"/>
        </w:rPr>
        <w:t>seconde</w:t>
      </w:r>
      <w:proofErr w:type="spellEnd"/>
      <w:r w:rsidRPr="00867247">
        <w:rPr>
          <w:rFonts w:cs="Arial"/>
          <w:szCs w:val="24"/>
        </w:rPr>
        <w:t xml:space="preserve"> </w:t>
      </w:r>
      <w:proofErr w:type="spellStart"/>
      <w:r w:rsidRPr="00867247">
        <w:rPr>
          <w:rFonts w:cs="Arial"/>
          <w:szCs w:val="24"/>
        </w:rPr>
        <w:t>édition</w:t>
      </w:r>
      <w:proofErr w:type="spellEnd"/>
      <w:r w:rsidRPr="00867247">
        <w:rPr>
          <w:rFonts w:cs="Arial"/>
          <w:szCs w:val="24"/>
        </w:rPr>
        <w:t>).</w:t>
      </w:r>
    </w:p>
    <w:p w14:paraId="4D401441" w14:textId="77777777" w:rsidR="00BA1449" w:rsidRPr="00867247" w:rsidRDefault="00BA1449" w:rsidP="00BA1449">
      <w:pPr>
        <w:autoSpaceDE w:val="0"/>
        <w:autoSpaceDN w:val="0"/>
        <w:adjustRightInd w:val="0"/>
        <w:rPr>
          <w:rFonts w:cs="Arial"/>
          <w:szCs w:val="24"/>
        </w:rPr>
      </w:pPr>
    </w:p>
    <w:p w14:paraId="2E55E93E"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[43] </w:t>
      </w:r>
      <w:proofErr w:type="spellStart"/>
      <w:r w:rsidRPr="00135C37">
        <w:rPr>
          <w:rFonts w:cs="Arial"/>
          <w:szCs w:val="24"/>
          <w:lang w:val="en-US"/>
        </w:rPr>
        <w:t>Bestimmungen</w:t>
      </w:r>
      <w:proofErr w:type="spellEnd"/>
      <w:r w:rsidRPr="00135C37">
        <w:rPr>
          <w:rFonts w:cs="Arial"/>
          <w:szCs w:val="24"/>
          <w:lang w:val="en-US"/>
        </w:rPr>
        <w:t xml:space="preserve"> </w:t>
      </w:r>
      <w:proofErr w:type="spellStart"/>
      <w:r w:rsidRPr="00135C37">
        <w:rPr>
          <w:rFonts w:cs="Arial"/>
          <w:szCs w:val="24"/>
          <w:lang w:val="en-US"/>
        </w:rPr>
        <w:t>für</w:t>
      </w:r>
      <w:proofErr w:type="spellEnd"/>
      <w:r w:rsidRPr="00135C37">
        <w:rPr>
          <w:rFonts w:cs="Arial"/>
          <w:szCs w:val="24"/>
          <w:lang w:val="en-US"/>
        </w:rPr>
        <w:t xml:space="preserve"> </w:t>
      </w:r>
      <w:proofErr w:type="spellStart"/>
      <w:r w:rsidRPr="00135C37">
        <w:rPr>
          <w:rFonts w:cs="Arial"/>
          <w:szCs w:val="24"/>
          <w:lang w:val="en-US"/>
        </w:rPr>
        <w:t>Erdungen</w:t>
      </w:r>
      <w:proofErr w:type="spellEnd"/>
      <w:r w:rsidRPr="00135C37">
        <w:rPr>
          <w:rFonts w:cs="Arial"/>
          <w:szCs w:val="24"/>
          <w:lang w:val="en-US"/>
        </w:rPr>
        <w:t xml:space="preserve"> in </w:t>
      </w:r>
      <w:proofErr w:type="spellStart"/>
      <w:r w:rsidRPr="00135C37">
        <w:rPr>
          <w:rFonts w:cs="Arial"/>
          <w:szCs w:val="24"/>
          <w:lang w:val="en-US"/>
        </w:rPr>
        <w:t>Wechselstromanlagen</w:t>
      </w:r>
      <w:proofErr w:type="spellEnd"/>
      <w:r w:rsidRPr="00135C37">
        <w:rPr>
          <w:rFonts w:cs="Arial"/>
          <w:szCs w:val="24"/>
          <w:lang w:val="en-US"/>
        </w:rPr>
        <w:t xml:space="preserve"> </w:t>
      </w:r>
      <w:proofErr w:type="spellStart"/>
      <w:r w:rsidRPr="00135C37">
        <w:rPr>
          <w:rFonts w:cs="Arial"/>
          <w:szCs w:val="24"/>
          <w:lang w:val="en-US"/>
        </w:rPr>
        <w:t>für</w:t>
      </w:r>
      <w:proofErr w:type="spellEnd"/>
      <w:r w:rsidRPr="00135C37">
        <w:rPr>
          <w:rFonts w:cs="Arial"/>
          <w:szCs w:val="24"/>
          <w:lang w:val="en-US"/>
        </w:rPr>
        <w:t xml:space="preserve"> </w:t>
      </w:r>
      <w:proofErr w:type="spellStart"/>
      <w:r w:rsidRPr="00135C37">
        <w:rPr>
          <w:rFonts w:cs="Arial"/>
          <w:szCs w:val="24"/>
          <w:lang w:val="en-US"/>
        </w:rPr>
        <w:t>Nennspannungen</w:t>
      </w:r>
      <w:proofErr w:type="spellEnd"/>
      <w:r w:rsidRPr="00135C37">
        <w:rPr>
          <w:rFonts w:cs="Arial"/>
          <w:szCs w:val="24"/>
          <w:lang w:val="en-US"/>
        </w:rPr>
        <w:t xml:space="preserve"> </w:t>
      </w:r>
      <w:proofErr w:type="spellStart"/>
      <w:r w:rsidRPr="00135C37">
        <w:rPr>
          <w:rFonts w:cs="Arial"/>
          <w:szCs w:val="24"/>
          <w:lang w:val="en-US"/>
        </w:rPr>
        <w:t>über</w:t>
      </w:r>
      <w:proofErr w:type="spellEnd"/>
      <w:r w:rsidRPr="00135C37">
        <w:rPr>
          <w:rFonts w:cs="Arial"/>
          <w:szCs w:val="24"/>
          <w:lang w:val="en-US"/>
        </w:rPr>
        <w:t xml:space="preserve"> 1kV, </w:t>
      </w:r>
      <w:proofErr w:type="spellStart"/>
      <w:r w:rsidRPr="00135C37">
        <w:rPr>
          <w:rFonts w:cs="Arial"/>
          <w:szCs w:val="24"/>
          <w:lang w:val="en-US"/>
        </w:rPr>
        <w:t>Verband</w:t>
      </w:r>
      <w:proofErr w:type="spellEnd"/>
      <w:r w:rsidRPr="00135C37">
        <w:rPr>
          <w:rFonts w:cs="Arial"/>
          <w:szCs w:val="24"/>
          <w:lang w:val="en-US"/>
        </w:rPr>
        <w:t xml:space="preserve"> der </w:t>
      </w:r>
      <w:proofErr w:type="spellStart"/>
      <w:r w:rsidRPr="00135C37">
        <w:rPr>
          <w:rFonts w:cs="Arial"/>
          <w:szCs w:val="24"/>
          <w:lang w:val="en-US"/>
        </w:rPr>
        <w:t>Elektrotechnik</w:t>
      </w:r>
      <w:proofErr w:type="spellEnd"/>
      <w:r w:rsidRPr="00135C37">
        <w:rPr>
          <w:rFonts w:cs="Arial"/>
          <w:szCs w:val="24"/>
          <w:lang w:val="en-US"/>
        </w:rPr>
        <w:t xml:space="preserve">, </w:t>
      </w:r>
      <w:proofErr w:type="spellStart"/>
      <w:r w:rsidRPr="00135C37">
        <w:rPr>
          <w:rFonts w:cs="Arial"/>
          <w:szCs w:val="24"/>
          <w:lang w:val="en-US"/>
        </w:rPr>
        <w:t>Elektronik</w:t>
      </w:r>
      <w:proofErr w:type="spellEnd"/>
      <w:r w:rsidRPr="00135C37">
        <w:rPr>
          <w:rFonts w:cs="Arial"/>
          <w:szCs w:val="24"/>
          <w:lang w:val="en-US"/>
        </w:rPr>
        <w:t xml:space="preserve"> und </w:t>
      </w:r>
      <w:proofErr w:type="spellStart"/>
      <w:r w:rsidRPr="00135C37">
        <w:rPr>
          <w:rFonts w:cs="Arial"/>
          <w:szCs w:val="24"/>
          <w:lang w:val="en-US"/>
        </w:rPr>
        <w:t>Informationstechnik</w:t>
      </w:r>
      <w:proofErr w:type="spellEnd"/>
      <w:r w:rsidRPr="00135C37">
        <w:rPr>
          <w:rFonts w:cs="Arial"/>
          <w:szCs w:val="24"/>
          <w:lang w:val="en-US"/>
        </w:rPr>
        <w:t xml:space="preserve">, Norm VDE 01411/5.76. </w:t>
      </w:r>
    </w:p>
    <w:p w14:paraId="30E1AB05" w14:textId="77777777" w:rsidR="00BA1449" w:rsidRPr="00135C37" w:rsidRDefault="00BA1449" w:rsidP="00BA1449">
      <w:pPr>
        <w:autoSpaceDE w:val="0"/>
        <w:autoSpaceDN w:val="0"/>
        <w:adjustRightInd w:val="0"/>
        <w:rPr>
          <w:rFonts w:cs="Arial"/>
          <w:szCs w:val="24"/>
          <w:lang w:val="en-US"/>
        </w:rPr>
      </w:pPr>
    </w:p>
    <w:p w14:paraId="5C6A9AD5" w14:textId="77777777" w:rsidR="00BA1449" w:rsidRPr="00867247" w:rsidRDefault="00BA1449" w:rsidP="00BA1449">
      <w:pPr>
        <w:autoSpaceDE w:val="0"/>
        <w:autoSpaceDN w:val="0"/>
        <w:adjustRightInd w:val="0"/>
        <w:rPr>
          <w:rFonts w:cs="Arial"/>
          <w:b/>
          <w:i/>
          <w:szCs w:val="24"/>
        </w:rPr>
      </w:pPr>
      <w:proofErr w:type="spellStart"/>
      <w:r w:rsidRPr="00867247">
        <w:rPr>
          <w:rFonts w:cs="Arial"/>
          <w:b/>
          <w:i/>
          <w:szCs w:val="24"/>
        </w:rPr>
        <w:t>Patents</w:t>
      </w:r>
      <w:proofErr w:type="spellEnd"/>
      <w:r w:rsidRPr="00867247">
        <w:rPr>
          <w:rFonts w:cs="Arial"/>
          <w:b/>
          <w:i/>
          <w:szCs w:val="24"/>
        </w:rPr>
        <w:t xml:space="preserve"> (Patentes):</w:t>
      </w:r>
    </w:p>
    <w:p w14:paraId="00C2CA2E" w14:textId="77777777" w:rsidR="00BA1449" w:rsidRPr="00867247" w:rsidRDefault="00BA1449" w:rsidP="00BA1449">
      <w:pPr>
        <w:autoSpaceDE w:val="0"/>
        <w:autoSpaceDN w:val="0"/>
        <w:adjustRightInd w:val="0"/>
        <w:rPr>
          <w:rFonts w:cs="Arial"/>
          <w:szCs w:val="24"/>
        </w:rPr>
      </w:pPr>
    </w:p>
    <w:p w14:paraId="4BD2F04C" w14:textId="77777777" w:rsidR="00BA1449" w:rsidRPr="00867247" w:rsidRDefault="00BA1449" w:rsidP="00BA1449">
      <w:pPr>
        <w:shd w:val="clear" w:color="auto" w:fill="FFFFFF"/>
        <w:ind w:left="600"/>
        <w:textAlignment w:val="top"/>
        <w:rPr>
          <w:rFonts w:eastAsia="Times New Roman" w:cs="Arial"/>
          <w:sz w:val="18"/>
          <w:szCs w:val="24"/>
          <w:lang w:eastAsia="es-CO"/>
        </w:rPr>
      </w:pPr>
      <w:r w:rsidRPr="00867247">
        <w:rPr>
          <w:rFonts w:eastAsia="Times New Roman" w:cs="Arial"/>
          <w:sz w:val="18"/>
          <w:szCs w:val="24"/>
          <w:lang w:eastAsia="es-CO"/>
        </w:rPr>
        <w:t>Iniciales y Apellido del autor, "Título de la patente", Número, Mes, Día, Año.</w:t>
      </w:r>
    </w:p>
    <w:p w14:paraId="7659662E" w14:textId="77777777" w:rsidR="00BA1449" w:rsidRPr="00867247" w:rsidRDefault="00BA1449" w:rsidP="00BA1449">
      <w:pPr>
        <w:shd w:val="clear" w:color="auto" w:fill="FFFFFF"/>
        <w:ind w:left="600"/>
        <w:textAlignment w:val="top"/>
        <w:rPr>
          <w:rFonts w:eastAsia="Times New Roman" w:cs="Arial"/>
          <w:sz w:val="18"/>
          <w:szCs w:val="24"/>
          <w:lang w:eastAsia="es-CO"/>
        </w:rPr>
      </w:pPr>
    </w:p>
    <w:p w14:paraId="5EB1DE75" w14:textId="77777777" w:rsidR="00BA1449" w:rsidRPr="00553E45" w:rsidRDefault="00BA1449" w:rsidP="00BA1449">
      <w:pPr>
        <w:shd w:val="clear" w:color="auto" w:fill="FFFFFF"/>
        <w:ind w:left="600"/>
        <w:textAlignment w:val="top"/>
        <w:rPr>
          <w:rFonts w:eastAsia="Times New Roman" w:cs="Arial"/>
          <w:sz w:val="18"/>
          <w:szCs w:val="24"/>
          <w:lang w:val="en-US" w:eastAsia="es-CO"/>
        </w:rPr>
      </w:pPr>
      <w:proofErr w:type="spellStart"/>
      <w:r w:rsidRPr="00553E45">
        <w:rPr>
          <w:rFonts w:eastAsia="Times New Roman" w:cs="Arial"/>
          <w:sz w:val="18"/>
          <w:szCs w:val="24"/>
          <w:lang w:val="en-US" w:eastAsia="es-CO"/>
        </w:rPr>
        <w:t>Ejemplo</w:t>
      </w:r>
      <w:proofErr w:type="spellEnd"/>
      <w:r w:rsidRPr="00553E45">
        <w:rPr>
          <w:rFonts w:eastAsia="Times New Roman" w:cs="Arial"/>
          <w:sz w:val="18"/>
          <w:szCs w:val="24"/>
          <w:lang w:val="en-US" w:eastAsia="es-CO"/>
        </w:rPr>
        <w:t>:</w:t>
      </w:r>
    </w:p>
    <w:p w14:paraId="68B01022" w14:textId="77777777" w:rsidR="00BA1449" w:rsidRPr="00553E45" w:rsidRDefault="00BA1449" w:rsidP="00BA1449">
      <w:pPr>
        <w:autoSpaceDE w:val="0"/>
        <w:autoSpaceDN w:val="0"/>
        <w:adjustRightInd w:val="0"/>
        <w:rPr>
          <w:rFonts w:cs="Arial"/>
          <w:szCs w:val="24"/>
          <w:lang w:val="en-US"/>
        </w:rPr>
      </w:pPr>
    </w:p>
    <w:p w14:paraId="4567DC31"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[44] G. </w:t>
      </w:r>
      <w:proofErr w:type="spellStart"/>
      <w:r w:rsidRPr="00135C37">
        <w:rPr>
          <w:rFonts w:cs="Arial"/>
          <w:szCs w:val="24"/>
          <w:lang w:val="en-US"/>
        </w:rPr>
        <w:t>Brandli</w:t>
      </w:r>
      <w:proofErr w:type="spellEnd"/>
      <w:r w:rsidRPr="00135C37">
        <w:rPr>
          <w:rFonts w:cs="Arial"/>
          <w:szCs w:val="24"/>
          <w:lang w:val="en-US"/>
        </w:rPr>
        <w:t xml:space="preserve"> and M. Dick, “Alternating current fed power supply,” U.S. Patent 4 084 217, Nov. 4, 1978.</w:t>
      </w:r>
    </w:p>
    <w:p w14:paraId="3C771699" w14:textId="77777777" w:rsidR="00BA1449" w:rsidRPr="00135C37" w:rsidRDefault="00BA1449" w:rsidP="00BA1449">
      <w:pPr>
        <w:autoSpaceDE w:val="0"/>
        <w:autoSpaceDN w:val="0"/>
        <w:adjustRightInd w:val="0"/>
        <w:rPr>
          <w:rFonts w:cs="Arial"/>
          <w:szCs w:val="24"/>
          <w:lang w:val="en-US"/>
        </w:rPr>
      </w:pPr>
    </w:p>
    <w:p w14:paraId="3FAABA68" w14:textId="77777777" w:rsidR="00BA1449" w:rsidRPr="00867247" w:rsidRDefault="00BA1449" w:rsidP="00BA1449">
      <w:pPr>
        <w:autoSpaceDE w:val="0"/>
        <w:autoSpaceDN w:val="0"/>
        <w:adjustRightInd w:val="0"/>
        <w:rPr>
          <w:rFonts w:cs="Arial"/>
          <w:szCs w:val="24"/>
        </w:rPr>
      </w:pPr>
      <w:r w:rsidRPr="00867247">
        <w:rPr>
          <w:rFonts w:cs="Arial"/>
          <w:szCs w:val="24"/>
        </w:rPr>
        <w:lastRenderedPageBreak/>
        <w:t>[45] J. Luque y J. I. Escudero, para Universidad de Sevilla, “Sistema para la medida de retrasos en instrumentación distribuida”, Patente Española n.º P9402453, prioridad 24 nov. 1994, concesión 9 abr. 1999.</w:t>
      </w:r>
    </w:p>
    <w:p w14:paraId="13BE04EC" w14:textId="77777777" w:rsidR="00BA1449" w:rsidRPr="00867247" w:rsidRDefault="00BA1449" w:rsidP="00BA1449">
      <w:pPr>
        <w:autoSpaceDE w:val="0"/>
        <w:autoSpaceDN w:val="0"/>
        <w:adjustRightInd w:val="0"/>
        <w:rPr>
          <w:rFonts w:cs="Arial"/>
          <w:szCs w:val="24"/>
        </w:rPr>
      </w:pPr>
    </w:p>
    <w:p w14:paraId="7BCF7CBD" w14:textId="77777777" w:rsidR="00BA1449" w:rsidRPr="00867247" w:rsidRDefault="00BA1449" w:rsidP="00BA1449">
      <w:pPr>
        <w:autoSpaceDE w:val="0"/>
        <w:autoSpaceDN w:val="0"/>
        <w:adjustRightInd w:val="0"/>
        <w:rPr>
          <w:rFonts w:cs="Arial"/>
          <w:szCs w:val="24"/>
        </w:rPr>
      </w:pPr>
      <w:r w:rsidRPr="00867247">
        <w:rPr>
          <w:rFonts w:cs="Arial"/>
          <w:szCs w:val="24"/>
        </w:rPr>
        <w:t xml:space="preserve">[46] J. C. J. de Almeida e O. V. A. </w:t>
      </w:r>
      <w:proofErr w:type="spellStart"/>
      <w:r w:rsidRPr="00867247">
        <w:rPr>
          <w:rFonts w:cs="Arial"/>
          <w:szCs w:val="24"/>
        </w:rPr>
        <w:t>Filho</w:t>
      </w:r>
      <w:proofErr w:type="spellEnd"/>
      <w:r w:rsidRPr="00867247">
        <w:rPr>
          <w:rFonts w:cs="Arial"/>
          <w:szCs w:val="24"/>
        </w:rPr>
        <w:t xml:space="preserve">, “Demodulador de </w:t>
      </w:r>
      <w:proofErr w:type="spellStart"/>
      <w:r w:rsidRPr="00867247">
        <w:rPr>
          <w:rFonts w:cs="Arial"/>
          <w:szCs w:val="24"/>
        </w:rPr>
        <w:t>desvio</w:t>
      </w:r>
      <w:proofErr w:type="spellEnd"/>
      <w:r w:rsidRPr="00867247">
        <w:rPr>
          <w:rFonts w:cs="Arial"/>
          <w:szCs w:val="24"/>
        </w:rPr>
        <w:t xml:space="preserve"> de fase óptico </w:t>
      </w:r>
      <w:proofErr w:type="spellStart"/>
      <w:r w:rsidRPr="00867247">
        <w:rPr>
          <w:rFonts w:cs="Arial"/>
          <w:szCs w:val="24"/>
        </w:rPr>
        <w:t>não</w:t>
      </w:r>
      <w:proofErr w:type="spellEnd"/>
      <w:r w:rsidRPr="00867247">
        <w:rPr>
          <w:rFonts w:cs="Arial"/>
          <w:szCs w:val="24"/>
        </w:rPr>
        <w:t xml:space="preserve"> recíproco </w:t>
      </w:r>
      <w:proofErr w:type="spellStart"/>
      <w:r w:rsidRPr="00867247">
        <w:rPr>
          <w:rFonts w:cs="Arial"/>
          <w:szCs w:val="24"/>
        </w:rPr>
        <w:t>num</w:t>
      </w:r>
      <w:proofErr w:type="spellEnd"/>
      <w:r w:rsidRPr="00867247">
        <w:rPr>
          <w:rFonts w:cs="Arial"/>
          <w:szCs w:val="24"/>
        </w:rPr>
        <w:t xml:space="preserve"> sensor óptico </w:t>
      </w:r>
      <w:proofErr w:type="spellStart"/>
      <w:r w:rsidRPr="00867247">
        <w:rPr>
          <w:rFonts w:cs="Arial"/>
          <w:szCs w:val="24"/>
        </w:rPr>
        <w:t>interferométrico</w:t>
      </w:r>
      <w:proofErr w:type="spellEnd"/>
      <w:r w:rsidRPr="00867247">
        <w:rPr>
          <w:rFonts w:cs="Arial"/>
          <w:szCs w:val="24"/>
        </w:rPr>
        <w:t xml:space="preserve">, vía </w:t>
      </w:r>
      <w:proofErr w:type="spellStart"/>
      <w:r w:rsidRPr="00867247">
        <w:rPr>
          <w:rFonts w:cs="Arial"/>
          <w:szCs w:val="24"/>
        </w:rPr>
        <w:t>detecção</w:t>
      </w:r>
      <w:proofErr w:type="spellEnd"/>
      <w:r w:rsidRPr="00867247">
        <w:rPr>
          <w:rFonts w:cs="Arial"/>
          <w:szCs w:val="24"/>
        </w:rPr>
        <w:t xml:space="preserve"> dos valores dos picos da </w:t>
      </w:r>
      <w:proofErr w:type="spellStart"/>
      <w:r w:rsidRPr="00867247">
        <w:rPr>
          <w:rFonts w:cs="Arial"/>
          <w:szCs w:val="24"/>
        </w:rPr>
        <w:t>corrente</w:t>
      </w:r>
      <w:proofErr w:type="spellEnd"/>
      <w:r w:rsidRPr="00867247">
        <w:rPr>
          <w:rFonts w:cs="Arial"/>
          <w:szCs w:val="24"/>
        </w:rPr>
        <w:t xml:space="preserve"> detectada no fotodetector acoplado à </w:t>
      </w:r>
      <w:proofErr w:type="spellStart"/>
      <w:r w:rsidRPr="00867247">
        <w:rPr>
          <w:rFonts w:cs="Arial"/>
          <w:szCs w:val="24"/>
        </w:rPr>
        <w:t>saìda</w:t>
      </w:r>
      <w:proofErr w:type="spellEnd"/>
      <w:r w:rsidRPr="00867247">
        <w:rPr>
          <w:rFonts w:cs="Arial"/>
          <w:szCs w:val="24"/>
        </w:rPr>
        <w:t xml:space="preserve"> do </w:t>
      </w:r>
      <w:proofErr w:type="spellStart"/>
      <w:r w:rsidRPr="00867247">
        <w:rPr>
          <w:rFonts w:cs="Arial"/>
          <w:szCs w:val="24"/>
        </w:rPr>
        <w:t>interferômetro</w:t>
      </w:r>
      <w:proofErr w:type="spellEnd"/>
      <w:r w:rsidRPr="00867247">
        <w:rPr>
          <w:rFonts w:cs="Arial"/>
          <w:szCs w:val="24"/>
        </w:rPr>
        <w:t xml:space="preserve"> óptico”, Patente </w:t>
      </w:r>
      <w:proofErr w:type="spellStart"/>
      <w:r w:rsidRPr="00867247">
        <w:rPr>
          <w:rFonts w:cs="Arial"/>
          <w:szCs w:val="24"/>
        </w:rPr>
        <w:t>poruguese</w:t>
      </w:r>
      <w:proofErr w:type="spellEnd"/>
      <w:r w:rsidRPr="00867247">
        <w:rPr>
          <w:rFonts w:cs="Arial"/>
          <w:szCs w:val="24"/>
        </w:rPr>
        <w:t xml:space="preserve"> Den. PI0303.688-0, depósito ago. 2003, Revista da </w:t>
      </w:r>
      <w:proofErr w:type="spellStart"/>
      <w:r w:rsidRPr="00867247">
        <w:rPr>
          <w:rFonts w:cs="Arial"/>
          <w:szCs w:val="24"/>
        </w:rPr>
        <w:t>Propriedade</w:t>
      </w:r>
      <w:proofErr w:type="spellEnd"/>
      <w:r w:rsidRPr="00867247">
        <w:rPr>
          <w:rFonts w:cs="Arial"/>
          <w:szCs w:val="24"/>
        </w:rPr>
        <w:t xml:space="preserve"> Industrial, Río de Janeiro.</w:t>
      </w:r>
    </w:p>
    <w:p w14:paraId="61F168E7" w14:textId="77777777" w:rsidR="00BA1449" w:rsidRPr="00867247" w:rsidRDefault="00BA1449" w:rsidP="00BA1449">
      <w:pPr>
        <w:autoSpaceDE w:val="0"/>
        <w:autoSpaceDN w:val="0"/>
        <w:adjustRightInd w:val="0"/>
        <w:rPr>
          <w:rFonts w:cs="Arial"/>
          <w:szCs w:val="24"/>
        </w:rPr>
      </w:pPr>
    </w:p>
    <w:p w14:paraId="055244B5" w14:textId="77777777" w:rsidR="00BA1449" w:rsidRPr="00867247" w:rsidRDefault="00BA1449" w:rsidP="00BA1449">
      <w:pPr>
        <w:autoSpaceDE w:val="0"/>
        <w:autoSpaceDN w:val="0"/>
        <w:adjustRightInd w:val="0"/>
        <w:rPr>
          <w:rFonts w:cs="Arial"/>
          <w:szCs w:val="24"/>
        </w:rPr>
      </w:pPr>
      <w:r w:rsidRPr="00867247">
        <w:rPr>
          <w:rFonts w:cs="Arial"/>
          <w:szCs w:val="24"/>
        </w:rPr>
        <w:t xml:space="preserve">[47] B. </w:t>
      </w:r>
      <w:proofErr w:type="spellStart"/>
      <w:r w:rsidRPr="00867247">
        <w:rPr>
          <w:rFonts w:cs="Arial"/>
          <w:szCs w:val="24"/>
        </w:rPr>
        <w:t>Reymont</w:t>
      </w:r>
      <w:proofErr w:type="spellEnd"/>
      <w:r w:rsidRPr="00867247">
        <w:rPr>
          <w:rFonts w:cs="Arial"/>
          <w:szCs w:val="24"/>
        </w:rPr>
        <w:t xml:space="preserve">, para Alfred </w:t>
      </w:r>
      <w:proofErr w:type="spellStart"/>
      <w:r w:rsidRPr="00867247">
        <w:rPr>
          <w:rFonts w:cs="Arial"/>
          <w:szCs w:val="24"/>
        </w:rPr>
        <w:t>Wertly</w:t>
      </w:r>
      <w:proofErr w:type="spellEnd"/>
      <w:r w:rsidRPr="00867247">
        <w:rPr>
          <w:rFonts w:cs="Arial"/>
          <w:szCs w:val="24"/>
        </w:rPr>
        <w:t xml:space="preserve"> AG, “Dispositivo </w:t>
      </w:r>
      <w:proofErr w:type="spellStart"/>
      <w:r w:rsidRPr="00867247">
        <w:rPr>
          <w:rFonts w:cs="Arial"/>
          <w:szCs w:val="24"/>
        </w:rPr>
        <w:t>numa</w:t>
      </w:r>
      <w:proofErr w:type="spellEnd"/>
      <w:r w:rsidRPr="00867247">
        <w:rPr>
          <w:rFonts w:cs="Arial"/>
          <w:szCs w:val="24"/>
        </w:rPr>
        <w:t xml:space="preserve"> usina de </w:t>
      </w:r>
      <w:proofErr w:type="spellStart"/>
      <w:r w:rsidRPr="00867247">
        <w:rPr>
          <w:rFonts w:cs="Arial"/>
          <w:szCs w:val="24"/>
        </w:rPr>
        <w:t>fundição</w:t>
      </w:r>
      <w:proofErr w:type="spellEnd"/>
      <w:r w:rsidRPr="00867247">
        <w:rPr>
          <w:rFonts w:cs="Arial"/>
          <w:szCs w:val="24"/>
        </w:rPr>
        <w:t xml:space="preserve"> de lingotes para o </w:t>
      </w:r>
      <w:proofErr w:type="spellStart"/>
      <w:r w:rsidRPr="00867247">
        <w:rPr>
          <w:rFonts w:cs="Arial"/>
          <w:szCs w:val="24"/>
        </w:rPr>
        <w:t>avanço</w:t>
      </w:r>
      <w:proofErr w:type="spellEnd"/>
      <w:r w:rsidRPr="00867247">
        <w:rPr>
          <w:rFonts w:cs="Arial"/>
          <w:szCs w:val="24"/>
        </w:rPr>
        <w:t xml:space="preserve"> do lingote fundido”, Patente </w:t>
      </w:r>
      <w:proofErr w:type="spellStart"/>
      <w:r w:rsidRPr="00867247">
        <w:rPr>
          <w:rFonts w:cs="Arial"/>
          <w:szCs w:val="24"/>
        </w:rPr>
        <w:t>portuguese</w:t>
      </w:r>
      <w:proofErr w:type="spellEnd"/>
      <w:r w:rsidRPr="00867247">
        <w:rPr>
          <w:rFonts w:cs="Arial"/>
          <w:szCs w:val="24"/>
        </w:rPr>
        <w:t xml:space="preserve"> </w:t>
      </w:r>
      <w:proofErr w:type="spellStart"/>
      <w:r w:rsidRPr="00867247">
        <w:rPr>
          <w:rFonts w:cs="Arial"/>
          <w:szCs w:val="24"/>
        </w:rPr>
        <w:t>Int</w:t>
      </w:r>
      <w:proofErr w:type="spellEnd"/>
      <w:r w:rsidRPr="00867247">
        <w:rPr>
          <w:rFonts w:cs="Arial"/>
          <w:szCs w:val="24"/>
        </w:rPr>
        <w:t xml:space="preserve">. CI3B22 D29700, Den. PI 8002090, depósito 2 abr. 1980, </w:t>
      </w:r>
      <w:proofErr w:type="spellStart"/>
      <w:r w:rsidRPr="00867247">
        <w:rPr>
          <w:rFonts w:cs="Arial"/>
          <w:szCs w:val="24"/>
        </w:rPr>
        <w:t>publicação</w:t>
      </w:r>
      <w:proofErr w:type="spellEnd"/>
      <w:r w:rsidRPr="00867247">
        <w:rPr>
          <w:rFonts w:cs="Arial"/>
          <w:szCs w:val="24"/>
        </w:rPr>
        <w:t xml:space="preserve"> 25 nov. 1980, Revista da </w:t>
      </w:r>
      <w:proofErr w:type="spellStart"/>
      <w:r w:rsidRPr="00867247">
        <w:rPr>
          <w:rFonts w:cs="Arial"/>
          <w:szCs w:val="24"/>
        </w:rPr>
        <w:t>Propriedade</w:t>
      </w:r>
      <w:proofErr w:type="spellEnd"/>
      <w:r w:rsidRPr="00867247">
        <w:rPr>
          <w:rFonts w:cs="Arial"/>
          <w:szCs w:val="24"/>
        </w:rPr>
        <w:t xml:space="preserve"> Industrial, Río de Janeiro, n. 527, p. 17.</w:t>
      </w:r>
    </w:p>
    <w:p w14:paraId="40227E9D" w14:textId="77777777" w:rsidR="00BA1449" w:rsidRPr="00867247" w:rsidRDefault="00BA1449" w:rsidP="00BA1449">
      <w:pPr>
        <w:autoSpaceDE w:val="0"/>
        <w:autoSpaceDN w:val="0"/>
        <w:adjustRightInd w:val="0"/>
        <w:rPr>
          <w:rFonts w:cs="Arial"/>
          <w:szCs w:val="24"/>
        </w:rPr>
      </w:pPr>
    </w:p>
    <w:p w14:paraId="066022FB" w14:textId="77777777" w:rsidR="00BA1449" w:rsidRPr="00867247" w:rsidRDefault="00BA1449" w:rsidP="00BA1449">
      <w:pPr>
        <w:autoSpaceDE w:val="0"/>
        <w:autoSpaceDN w:val="0"/>
        <w:adjustRightInd w:val="0"/>
        <w:rPr>
          <w:rFonts w:cs="Arial"/>
          <w:szCs w:val="24"/>
        </w:rPr>
      </w:pPr>
      <w:r w:rsidRPr="00867247">
        <w:rPr>
          <w:rFonts w:cs="Arial"/>
          <w:szCs w:val="24"/>
        </w:rPr>
        <w:t xml:space="preserve">[48] S. Martínez, V. Feliu, F. </w:t>
      </w:r>
      <w:proofErr w:type="spellStart"/>
      <w:r w:rsidRPr="00867247">
        <w:rPr>
          <w:rFonts w:cs="Arial"/>
          <w:szCs w:val="24"/>
        </w:rPr>
        <w:t>Yeves</w:t>
      </w:r>
      <w:proofErr w:type="spellEnd"/>
      <w:r w:rsidRPr="00867247">
        <w:rPr>
          <w:rFonts w:cs="Arial"/>
          <w:szCs w:val="24"/>
        </w:rPr>
        <w:t xml:space="preserve">, J. L. Iribarren et P. M. Martínez, </w:t>
      </w:r>
      <w:proofErr w:type="spellStart"/>
      <w:r w:rsidRPr="00867247">
        <w:rPr>
          <w:rFonts w:cs="Arial"/>
          <w:szCs w:val="24"/>
        </w:rPr>
        <w:t>pour</w:t>
      </w:r>
      <w:proofErr w:type="spellEnd"/>
      <w:r w:rsidRPr="00867247">
        <w:rPr>
          <w:rFonts w:cs="Arial"/>
          <w:szCs w:val="24"/>
        </w:rPr>
        <w:t xml:space="preserve"> IBERDROLA, “</w:t>
      </w:r>
      <w:proofErr w:type="spellStart"/>
      <w:r w:rsidRPr="00867247">
        <w:rPr>
          <w:rFonts w:cs="Arial"/>
          <w:szCs w:val="24"/>
        </w:rPr>
        <w:t>Dispositif</w:t>
      </w:r>
      <w:proofErr w:type="spellEnd"/>
      <w:r w:rsidRPr="00867247">
        <w:rPr>
          <w:rFonts w:cs="Arial"/>
          <w:szCs w:val="24"/>
        </w:rPr>
        <w:t xml:space="preserve"> de </w:t>
      </w:r>
      <w:proofErr w:type="spellStart"/>
      <w:r w:rsidRPr="00867247">
        <w:rPr>
          <w:rFonts w:cs="Arial"/>
          <w:szCs w:val="24"/>
        </w:rPr>
        <w:t>conditionnemente</w:t>
      </w:r>
      <w:proofErr w:type="spellEnd"/>
      <w:r w:rsidRPr="00867247">
        <w:rPr>
          <w:rFonts w:cs="Arial"/>
          <w:szCs w:val="24"/>
        </w:rPr>
        <w:t xml:space="preserve"> de </w:t>
      </w:r>
      <w:proofErr w:type="spellStart"/>
      <w:r w:rsidRPr="00867247">
        <w:rPr>
          <w:rFonts w:cs="Arial"/>
          <w:szCs w:val="24"/>
        </w:rPr>
        <w:t>ligne</w:t>
      </w:r>
      <w:proofErr w:type="spellEnd"/>
      <w:r w:rsidRPr="00867247">
        <w:rPr>
          <w:rFonts w:cs="Arial"/>
          <w:szCs w:val="24"/>
        </w:rPr>
        <w:t xml:space="preserve"> </w:t>
      </w:r>
      <w:proofErr w:type="spellStart"/>
      <w:r w:rsidRPr="00867247">
        <w:rPr>
          <w:rFonts w:cs="Arial"/>
          <w:szCs w:val="24"/>
        </w:rPr>
        <w:t>pour</w:t>
      </w:r>
      <w:proofErr w:type="spellEnd"/>
      <w:r w:rsidRPr="00867247">
        <w:rPr>
          <w:rFonts w:cs="Arial"/>
          <w:szCs w:val="24"/>
        </w:rPr>
        <w:t xml:space="preserve"> </w:t>
      </w:r>
      <w:proofErr w:type="spellStart"/>
      <w:r w:rsidRPr="00867247">
        <w:rPr>
          <w:rFonts w:cs="Arial"/>
          <w:szCs w:val="24"/>
        </w:rPr>
        <w:t>réduire</w:t>
      </w:r>
      <w:proofErr w:type="spellEnd"/>
      <w:r w:rsidRPr="00867247">
        <w:rPr>
          <w:rFonts w:cs="Arial"/>
          <w:szCs w:val="24"/>
        </w:rPr>
        <w:t xml:space="preserve"> </w:t>
      </w:r>
      <w:proofErr w:type="spellStart"/>
      <w:r w:rsidRPr="00867247">
        <w:rPr>
          <w:rFonts w:cs="Arial"/>
          <w:szCs w:val="24"/>
        </w:rPr>
        <w:t>ou</w:t>
      </w:r>
      <w:proofErr w:type="spellEnd"/>
      <w:r w:rsidRPr="00867247">
        <w:rPr>
          <w:rFonts w:cs="Arial"/>
          <w:szCs w:val="24"/>
        </w:rPr>
        <w:t xml:space="preserve"> </w:t>
      </w:r>
      <w:proofErr w:type="spellStart"/>
      <w:r w:rsidRPr="00867247">
        <w:rPr>
          <w:rFonts w:cs="Arial"/>
          <w:szCs w:val="24"/>
        </w:rPr>
        <w:t>éliminer</w:t>
      </w:r>
      <w:proofErr w:type="spellEnd"/>
      <w:r w:rsidRPr="00867247">
        <w:rPr>
          <w:rFonts w:cs="Arial"/>
          <w:szCs w:val="24"/>
        </w:rPr>
        <w:t xml:space="preserve"> les </w:t>
      </w:r>
      <w:proofErr w:type="spellStart"/>
      <w:r w:rsidRPr="00867247">
        <w:rPr>
          <w:rFonts w:cs="Arial"/>
          <w:szCs w:val="24"/>
        </w:rPr>
        <w:t>perturbations</w:t>
      </w:r>
      <w:proofErr w:type="spellEnd"/>
      <w:r w:rsidRPr="00867247">
        <w:rPr>
          <w:rFonts w:cs="Arial"/>
          <w:szCs w:val="24"/>
        </w:rPr>
        <w:t xml:space="preserve">”, </w:t>
      </w:r>
      <w:proofErr w:type="spellStart"/>
      <w:r w:rsidRPr="00867247">
        <w:rPr>
          <w:rFonts w:cs="Arial"/>
          <w:szCs w:val="24"/>
        </w:rPr>
        <w:t>Patent</w:t>
      </w:r>
      <w:proofErr w:type="spellEnd"/>
      <w:r w:rsidRPr="00867247">
        <w:rPr>
          <w:rFonts w:cs="Arial"/>
          <w:szCs w:val="24"/>
        </w:rPr>
        <w:t xml:space="preserve"> </w:t>
      </w:r>
      <w:proofErr w:type="spellStart"/>
      <w:r w:rsidRPr="00867247">
        <w:rPr>
          <w:rFonts w:cs="Arial"/>
          <w:szCs w:val="24"/>
        </w:rPr>
        <w:t>française</w:t>
      </w:r>
      <w:proofErr w:type="spellEnd"/>
      <w:r w:rsidRPr="00867247">
        <w:rPr>
          <w:rFonts w:cs="Arial"/>
          <w:szCs w:val="24"/>
        </w:rPr>
        <w:t xml:space="preserve">, n.º </w:t>
      </w:r>
      <w:proofErr w:type="spellStart"/>
      <w:r w:rsidRPr="00867247">
        <w:rPr>
          <w:rFonts w:cs="Arial"/>
          <w:szCs w:val="24"/>
        </w:rPr>
        <w:t>publication</w:t>
      </w:r>
      <w:proofErr w:type="spellEnd"/>
      <w:r w:rsidRPr="00867247">
        <w:rPr>
          <w:rFonts w:cs="Arial"/>
          <w:szCs w:val="24"/>
        </w:rPr>
        <w:t xml:space="preserve"> 2.720.560, n.º </w:t>
      </w:r>
      <w:proofErr w:type="spellStart"/>
      <w:r w:rsidRPr="00867247">
        <w:rPr>
          <w:rFonts w:cs="Arial"/>
          <w:szCs w:val="24"/>
        </w:rPr>
        <w:t>d’enregistrement</w:t>
      </w:r>
      <w:proofErr w:type="spellEnd"/>
      <w:r w:rsidRPr="00867247">
        <w:rPr>
          <w:rFonts w:cs="Arial"/>
          <w:szCs w:val="24"/>
        </w:rPr>
        <w:t xml:space="preserve"> </w:t>
      </w:r>
      <w:proofErr w:type="spellStart"/>
      <w:r w:rsidRPr="00867247">
        <w:rPr>
          <w:rFonts w:cs="Arial"/>
          <w:szCs w:val="24"/>
        </w:rPr>
        <w:t>national</w:t>
      </w:r>
      <w:proofErr w:type="spellEnd"/>
      <w:r w:rsidRPr="00867247">
        <w:rPr>
          <w:rFonts w:cs="Arial"/>
          <w:szCs w:val="24"/>
        </w:rPr>
        <w:t xml:space="preserve"> 94 06963, </w:t>
      </w:r>
      <w:proofErr w:type="spellStart"/>
      <w:r w:rsidRPr="00867247">
        <w:rPr>
          <w:rFonts w:cs="Arial"/>
          <w:szCs w:val="24"/>
        </w:rPr>
        <w:t>priorité</w:t>
      </w:r>
      <w:proofErr w:type="spellEnd"/>
      <w:r w:rsidRPr="00867247">
        <w:rPr>
          <w:rFonts w:cs="Arial"/>
          <w:szCs w:val="24"/>
        </w:rPr>
        <w:t xml:space="preserve"> 30 </w:t>
      </w:r>
      <w:proofErr w:type="spellStart"/>
      <w:r w:rsidRPr="00867247">
        <w:rPr>
          <w:rFonts w:cs="Arial"/>
          <w:szCs w:val="24"/>
        </w:rPr>
        <w:t>août</w:t>
      </w:r>
      <w:proofErr w:type="spellEnd"/>
      <w:r w:rsidRPr="00867247">
        <w:rPr>
          <w:rFonts w:cs="Arial"/>
          <w:szCs w:val="24"/>
        </w:rPr>
        <w:t xml:space="preserve"> 1996.</w:t>
      </w:r>
    </w:p>
    <w:p w14:paraId="312AB7C6" w14:textId="77777777" w:rsidR="00BA1449" w:rsidRPr="00867247" w:rsidRDefault="00BA1449" w:rsidP="00BA1449">
      <w:pPr>
        <w:autoSpaceDE w:val="0"/>
        <w:autoSpaceDN w:val="0"/>
        <w:adjustRightInd w:val="0"/>
        <w:rPr>
          <w:rFonts w:cs="Arial"/>
          <w:szCs w:val="24"/>
        </w:rPr>
      </w:pPr>
    </w:p>
    <w:p w14:paraId="4ED8F06F" w14:textId="77777777" w:rsidR="00BA1449" w:rsidRPr="00135C37" w:rsidRDefault="00BA1449" w:rsidP="00BA1449">
      <w:pPr>
        <w:autoSpaceDE w:val="0"/>
        <w:autoSpaceDN w:val="0"/>
        <w:adjustRightInd w:val="0"/>
        <w:rPr>
          <w:rFonts w:cs="Arial"/>
          <w:szCs w:val="24"/>
          <w:lang w:val="en-US"/>
        </w:rPr>
      </w:pPr>
      <w:r w:rsidRPr="00135C37">
        <w:rPr>
          <w:rFonts w:cs="Arial"/>
          <w:szCs w:val="24"/>
          <w:lang w:val="en-US"/>
        </w:rPr>
        <w:t xml:space="preserve">[49] M. </w:t>
      </w:r>
      <w:proofErr w:type="spellStart"/>
      <w:r w:rsidRPr="00135C37">
        <w:rPr>
          <w:rFonts w:cs="Arial"/>
          <w:szCs w:val="24"/>
          <w:lang w:val="en-US"/>
        </w:rPr>
        <w:t>Hartrumpf</w:t>
      </w:r>
      <w:proofErr w:type="spellEnd"/>
      <w:r w:rsidRPr="00135C37">
        <w:rPr>
          <w:rFonts w:cs="Arial"/>
          <w:szCs w:val="24"/>
          <w:lang w:val="en-US"/>
        </w:rPr>
        <w:t>, “</w:t>
      </w:r>
      <w:proofErr w:type="spellStart"/>
      <w:r w:rsidRPr="00135C37">
        <w:rPr>
          <w:rFonts w:cs="Arial"/>
          <w:szCs w:val="24"/>
          <w:lang w:val="en-US"/>
        </w:rPr>
        <w:t>Laserscanner-Messsystem</w:t>
      </w:r>
      <w:proofErr w:type="spellEnd"/>
      <w:r w:rsidRPr="00135C37">
        <w:rPr>
          <w:rFonts w:cs="Arial"/>
          <w:szCs w:val="24"/>
          <w:lang w:val="en-US"/>
        </w:rPr>
        <w:t xml:space="preserve">”, Deutsche </w:t>
      </w:r>
      <w:proofErr w:type="spellStart"/>
      <w:r w:rsidRPr="00135C37">
        <w:rPr>
          <w:rFonts w:cs="Arial"/>
          <w:szCs w:val="24"/>
          <w:lang w:val="en-US"/>
        </w:rPr>
        <w:t>patentanmeldung</w:t>
      </w:r>
      <w:proofErr w:type="spellEnd"/>
      <w:r w:rsidRPr="00135C37">
        <w:rPr>
          <w:rFonts w:cs="Arial"/>
          <w:szCs w:val="24"/>
          <w:lang w:val="en-US"/>
        </w:rPr>
        <w:t xml:space="preserve"> DE 198 06 288 A 1, </w:t>
      </w:r>
      <w:proofErr w:type="spellStart"/>
      <w:r w:rsidRPr="00135C37">
        <w:rPr>
          <w:rFonts w:cs="Arial"/>
          <w:szCs w:val="24"/>
          <w:lang w:val="en-US"/>
        </w:rPr>
        <w:t>Anmeldetag</w:t>
      </w:r>
      <w:proofErr w:type="spellEnd"/>
      <w:r w:rsidRPr="00135C37">
        <w:rPr>
          <w:rFonts w:cs="Arial"/>
          <w:szCs w:val="24"/>
          <w:lang w:val="en-US"/>
        </w:rPr>
        <w:t xml:space="preserve"> 16.02.1998, </w:t>
      </w:r>
      <w:proofErr w:type="spellStart"/>
      <w:r w:rsidRPr="00135C37">
        <w:rPr>
          <w:rFonts w:cs="Arial"/>
          <w:szCs w:val="24"/>
          <w:lang w:val="en-US"/>
        </w:rPr>
        <w:t>Offenlegungstag</w:t>
      </w:r>
      <w:proofErr w:type="spellEnd"/>
      <w:r w:rsidRPr="00135C37">
        <w:rPr>
          <w:rFonts w:cs="Arial"/>
          <w:szCs w:val="24"/>
          <w:lang w:val="en-US"/>
        </w:rPr>
        <w:t xml:space="preserve"> 2 6.08.1999.</w:t>
      </w:r>
    </w:p>
    <w:p w14:paraId="738CB36E" w14:textId="77777777" w:rsidR="00BA1449" w:rsidRPr="00135C37" w:rsidRDefault="00BA1449" w:rsidP="00BA1449">
      <w:pPr>
        <w:autoSpaceDE w:val="0"/>
        <w:autoSpaceDN w:val="0"/>
        <w:adjustRightInd w:val="0"/>
        <w:rPr>
          <w:rFonts w:cs="Arial"/>
          <w:szCs w:val="24"/>
          <w:lang w:val="en-US"/>
        </w:rPr>
      </w:pPr>
    </w:p>
    <w:p w14:paraId="77CC6C62" w14:textId="77777777" w:rsidR="00BA1449" w:rsidRPr="00867247" w:rsidRDefault="00BA1449" w:rsidP="00BA1449">
      <w:pPr>
        <w:shd w:val="clear" w:color="auto" w:fill="FFFFFF"/>
        <w:textAlignment w:val="top"/>
        <w:rPr>
          <w:rFonts w:eastAsia="Times New Roman" w:cs="Arial"/>
          <w:b/>
          <w:bCs/>
          <w:i/>
          <w:szCs w:val="18"/>
          <w:lang w:eastAsia="es-CO"/>
        </w:rPr>
      </w:pPr>
      <w:r w:rsidRPr="00867247">
        <w:rPr>
          <w:rFonts w:eastAsia="Times New Roman" w:cs="Arial"/>
          <w:b/>
          <w:bCs/>
          <w:i/>
          <w:szCs w:val="18"/>
          <w:lang w:eastAsia="es-CO"/>
        </w:rPr>
        <w:t>Apuntes de clases</w:t>
      </w:r>
    </w:p>
    <w:p w14:paraId="7866DB51" w14:textId="77777777" w:rsidR="00BA1449" w:rsidRPr="00867247" w:rsidRDefault="00BA1449" w:rsidP="00BA1449">
      <w:pPr>
        <w:shd w:val="clear" w:color="auto" w:fill="FFFFFF"/>
        <w:textAlignment w:val="top"/>
        <w:rPr>
          <w:rFonts w:eastAsia="Times New Roman" w:cs="Arial"/>
          <w:i/>
          <w:szCs w:val="18"/>
          <w:lang w:eastAsia="es-CO"/>
        </w:rPr>
      </w:pPr>
    </w:p>
    <w:p w14:paraId="1CF8AC09"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Título de los apuntes o materia", Notas de clase para Código de la asignatura, Departamento, Institución o Universidad, época y año.</w:t>
      </w:r>
    </w:p>
    <w:p w14:paraId="0AECA79F"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33E723C7"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roofErr w:type="spellStart"/>
      <w:r w:rsidRPr="00135C37">
        <w:rPr>
          <w:rFonts w:eastAsia="Times New Roman" w:cs="Arial"/>
          <w:sz w:val="18"/>
          <w:szCs w:val="18"/>
          <w:lang w:val="en-US" w:eastAsia="es-CO"/>
        </w:rPr>
        <w:t>Ejemplo</w:t>
      </w:r>
      <w:proofErr w:type="spellEnd"/>
      <w:r w:rsidRPr="00135C37">
        <w:rPr>
          <w:rFonts w:eastAsia="Times New Roman" w:cs="Arial"/>
          <w:sz w:val="18"/>
          <w:szCs w:val="18"/>
          <w:lang w:val="en-US" w:eastAsia="es-CO"/>
        </w:rPr>
        <w:t>:</w:t>
      </w:r>
    </w:p>
    <w:p w14:paraId="455458CB"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
    <w:p w14:paraId="4FDF32DF" w14:textId="77777777" w:rsidR="00BA1449" w:rsidRPr="00135C37" w:rsidRDefault="00BA1449" w:rsidP="00BA1449">
      <w:pPr>
        <w:shd w:val="clear" w:color="auto" w:fill="FFFFFF"/>
        <w:textAlignment w:val="top"/>
        <w:rPr>
          <w:rFonts w:eastAsia="Times New Roman" w:cs="Arial"/>
          <w:szCs w:val="18"/>
          <w:lang w:val="en-US" w:eastAsia="es-CO"/>
        </w:rPr>
      </w:pPr>
      <w:r w:rsidRPr="00135C37">
        <w:rPr>
          <w:rFonts w:eastAsia="Times New Roman" w:cs="Arial"/>
          <w:szCs w:val="18"/>
          <w:lang w:val="en-US" w:eastAsia="es-CO"/>
        </w:rPr>
        <w:t>[50] "Signal integrity and interconnects for high-speed applications", class notes for ECE497-JS, Department of Electrical and Computer Engineering, University of Illinois at Urbana-Champaign, Winter 1997.</w:t>
      </w:r>
    </w:p>
    <w:p w14:paraId="40AF67A8" w14:textId="77777777" w:rsidR="00BA1449" w:rsidRPr="00135C37" w:rsidRDefault="00BA1449" w:rsidP="00BA1449">
      <w:pPr>
        <w:shd w:val="clear" w:color="auto" w:fill="FFFFFF"/>
        <w:textAlignment w:val="top"/>
        <w:rPr>
          <w:rFonts w:eastAsia="Times New Roman" w:cs="Arial"/>
          <w:szCs w:val="18"/>
          <w:lang w:val="en-US" w:eastAsia="es-CO"/>
        </w:rPr>
      </w:pPr>
    </w:p>
    <w:p w14:paraId="24287F49" w14:textId="77777777" w:rsidR="00BA1449" w:rsidRPr="00867247" w:rsidRDefault="00BA1449" w:rsidP="00BA1449">
      <w:pPr>
        <w:shd w:val="clear" w:color="auto" w:fill="FFFFFF"/>
        <w:textAlignment w:val="top"/>
        <w:rPr>
          <w:rFonts w:eastAsia="Times New Roman" w:cs="Arial"/>
          <w:b/>
          <w:bCs/>
          <w:i/>
          <w:szCs w:val="18"/>
          <w:lang w:eastAsia="es-CO"/>
        </w:rPr>
      </w:pPr>
      <w:r w:rsidRPr="00867247">
        <w:rPr>
          <w:rFonts w:eastAsia="Times New Roman" w:cs="Arial"/>
          <w:b/>
          <w:bCs/>
          <w:i/>
          <w:szCs w:val="18"/>
          <w:lang w:eastAsia="es-CO"/>
        </w:rPr>
        <w:t>Comunicaciones privadas</w:t>
      </w:r>
    </w:p>
    <w:p w14:paraId="40A7D289" w14:textId="77777777" w:rsidR="00BA1449" w:rsidRPr="00867247" w:rsidRDefault="00BA1449" w:rsidP="00BA1449">
      <w:pPr>
        <w:shd w:val="clear" w:color="auto" w:fill="FFFFFF"/>
        <w:textAlignment w:val="top"/>
        <w:rPr>
          <w:rFonts w:eastAsia="Times New Roman" w:cs="Arial"/>
          <w:i/>
          <w:szCs w:val="18"/>
          <w:lang w:eastAsia="es-CO"/>
        </w:rPr>
      </w:pPr>
    </w:p>
    <w:p w14:paraId="0144A266" w14:textId="77777777" w:rsidR="00BA1449" w:rsidRPr="00867247" w:rsidRDefault="00BA1449" w:rsidP="00BA1449">
      <w:pPr>
        <w:shd w:val="clear" w:color="auto" w:fill="FFFFFF"/>
        <w:ind w:left="600"/>
        <w:textAlignment w:val="top"/>
        <w:rPr>
          <w:rFonts w:eastAsia="Times New Roman" w:cs="Arial"/>
          <w:sz w:val="18"/>
          <w:szCs w:val="18"/>
          <w:lang w:eastAsia="es-CO"/>
        </w:rPr>
      </w:pPr>
      <w:r w:rsidRPr="00867247">
        <w:rPr>
          <w:rFonts w:eastAsia="Times New Roman" w:cs="Arial"/>
          <w:sz w:val="18"/>
          <w:szCs w:val="18"/>
          <w:lang w:eastAsia="es-CO"/>
        </w:rPr>
        <w:t>Iniciales y Apellido de la persona con la que se mantiene la comunicación (Comunicación privada), Año.</w:t>
      </w:r>
    </w:p>
    <w:p w14:paraId="4116C140" w14:textId="77777777" w:rsidR="00BA1449" w:rsidRPr="00867247" w:rsidRDefault="00BA1449" w:rsidP="00BA1449">
      <w:pPr>
        <w:shd w:val="clear" w:color="auto" w:fill="FFFFFF"/>
        <w:ind w:left="600"/>
        <w:textAlignment w:val="top"/>
        <w:rPr>
          <w:rFonts w:eastAsia="Times New Roman" w:cs="Arial"/>
          <w:sz w:val="18"/>
          <w:szCs w:val="18"/>
          <w:lang w:eastAsia="es-CO"/>
        </w:rPr>
      </w:pPr>
    </w:p>
    <w:p w14:paraId="210095CF"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roofErr w:type="spellStart"/>
      <w:r w:rsidRPr="00135C37">
        <w:rPr>
          <w:rFonts w:eastAsia="Times New Roman" w:cs="Arial"/>
          <w:sz w:val="18"/>
          <w:szCs w:val="18"/>
          <w:lang w:val="en-US" w:eastAsia="es-CO"/>
        </w:rPr>
        <w:t>Ejemplo</w:t>
      </w:r>
      <w:proofErr w:type="spellEnd"/>
      <w:r w:rsidRPr="00135C37">
        <w:rPr>
          <w:rFonts w:eastAsia="Times New Roman" w:cs="Arial"/>
          <w:sz w:val="18"/>
          <w:szCs w:val="18"/>
          <w:lang w:val="en-US" w:eastAsia="es-CO"/>
        </w:rPr>
        <w:t>:</w:t>
      </w:r>
    </w:p>
    <w:p w14:paraId="2E7FF82C" w14:textId="77777777" w:rsidR="00BA1449" w:rsidRPr="00135C37" w:rsidRDefault="00BA1449" w:rsidP="00BA1449">
      <w:pPr>
        <w:shd w:val="clear" w:color="auto" w:fill="FFFFFF"/>
        <w:textAlignment w:val="top"/>
        <w:rPr>
          <w:rFonts w:eastAsia="Times New Roman" w:cs="Arial"/>
          <w:szCs w:val="18"/>
          <w:lang w:val="en-US" w:eastAsia="es-CO"/>
        </w:rPr>
      </w:pPr>
      <w:r w:rsidRPr="00135C37">
        <w:rPr>
          <w:rFonts w:eastAsia="Times New Roman" w:cs="Arial"/>
          <w:szCs w:val="18"/>
          <w:lang w:val="en-US" w:eastAsia="es-CO"/>
        </w:rPr>
        <w:t>[51] T. I. Wein (private communication), 1997.</w:t>
      </w:r>
    </w:p>
    <w:p w14:paraId="7E607EE1" w14:textId="77777777" w:rsidR="00BA1449" w:rsidRPr="00135C37" w:rsidRDefault="00BA1449" w:rsidP="00BA1449">
      <w:pPr>
        <w:shd w:val="clear" w:color="auto" w:fill="FFFFFF"/>
        <w:textAlignment w:val="top"/>
        <w:rPr>
          <w:rFonts w:eastAsia="Times New Roman" w:cs="Arial"/>
          <w:szCs w:val="18"/>
          <w:lang w:val="en-US" w:eastAsia="es-CO"/>
        </w:rPr>
      </w:pPr>
    </w:p>
    <w:p w14:paraId="56F08834" w14:textId="77777777" w:rsidR="00BA1449" w:rsidRPr="00867247" w:rsidRDefault="00BA1449" w:rsidP="00BA1449">
      <w:pPr>
        <w:shd w:val="clear" w:color="auto" w:fill="FFFFFF"/>
        <w:textAlignment w:val="top"/>
        <w:rPr>
          <w:rFonts w:eastAsia="Times New Roman" w:cs="Arial"/>
          <w:b/>
          <w:bCs/>
          <w:i/>
          <w:szCs w:val="18"/>
          <w:lang w:eastAsia="es-CO"/>
        </w:rPr>
      </w:pPr>
      <w:r w:rsidRPr="00867247">
        <w:rPr>
          <w:rFonts w:eastAsia="Times New Roman" w:cs="Arial"/>
          <w:b/>
          <w:bCs/>
          <w:i/>
          <w:szCs w:val="18"/>
          <w:lang w:eastAsia="es-CO"/>
        </w:rPr>
        <w:t>De internet</w:t>
      </w:r>
    </w:p>
    <w:p w14:paraId="64A62681" w14:textId="77777777" w:rsidR="00BA1449" w:rsidRPr="00867247" w:rsidRDefault="00BA1449" w:rsidP="00BA1449">
      <w:pPr>
        <w:shd w:val="clear" w:color="auto" w:fill="FFFFFF"/>
        <w:textAlignment w:val="top"/>
        <w:rPr>
          <w:rFonts w:eastAsia="Times New Roman" w:cs="Arial"/>
          <w:sz w:val="18"/>
          <w:szCs w:val="18"/>
          <w:lang w:eastAsia="es-CO"/>
        </w:rPr>
      </w:pPr>
    </w:p>
    <w:p w14:paraId="5520071E" w14:textId="77777777" w:rsidR="00BA1449" w:rsidRPr="00135C37" w:rsidRDefault="00BA1449" w:rsidP="00BA1449">
      <w:pPr>
        <w:shd w:val="clear" w:color="auto" w:fill="FFFFFF"/>
        <w:ind w:left="600"/>
        <w:textAlignment w:val="top"/>
        <w:rPr>
          <w:rFonts w:eastAsia="Times New Roman" w:cs="Arial"/>
          <w:sz w:val="18"/>
          <w:szCs w:val="18"/>
          <w:lang w:val="en-US" w:eastAsia="es-CO"/>
        </w:rPr>
      </w:pPr>
      <w:r w:rsidRPr="00867247">
        <w:rPr>
          <w:rFonts w:eastAsia="Times New Roman" w:cs="Arial"/>
          <w:sz w:val="18"/>
          <w:szCs w:val="18"/>
          <w:lang w:eastAsia="es-CO"/>
        </w:rPr>
        <w:t xml:space="preserve">Iniciales y Apellido del autor (año, mes y día). Título (edición) [Tipo de medio, generalmente Online]. </w:t>
      </w:r>
      <w:r w:rsidRPr="00135C37">
        <w:rPr>
          <w:rFonts w:eastAsia="Times New Roman" w:cs="Arial"/>
          <w:sz w:val="18"/>
          <w:szCs w:val="18"/>
          <w:lang w:val="en-US" w:eastAsia="es-CO"/>
        </w:rPr>
        <w:t xml:space="preserve">Available: </w:t>
      </w:r>
      <w:proofErr w:type="spellStart"/>
      <w:r w:rsidRPr="00135C37">
        <w:rPr>
          <w:rFonts w:eastAsia="Times New Roman" w:cs="Arial"/>
          <w:sz w:val="18"/>
          <w:szCs w:val="18"/>
          <w:lang w:val="en-US" w:eastAsia="es-CO"/>
        </w:rPr>
        <w:t>Url</w:t>
      </w:r>
      <w:proofErr w:type="spellEnd"/>
    </w:p>
    <w:p w14:paraId="48BDE516"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
    <w:p w14:paraId="380A5901"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roofErr w:type="spellStart"/>
      <w:r w:rsidRPr="00135C37">
        <w:rPr>
          <w:rFonts w:eastAsia="Times New Roman" w:cs="Arial"/>
          <w:sz w:val="18"/>
          <w:szCs w:val="18"/>
          <w:lang w:val="en-US" w:eastAsia="es-CO"/>
        </w:rPr>
        <w:t>Ejemplo</w:t>
      </w:r>
      <w:proofErr w:type="spellEnd"/>
      <w:r w:rsidRPr="00135C37">
        <w:rPr>
          <w:rFonts w:eastAsia="Times New Roman" w:cs="Arial"/>
          <w:sz w:val="18"/>
          <w:szCs w:val="18"/>
          <w:lang w:val="en-US" w:eastAsia="es-CO"/>
        </w:rPr>
        <w:t>:</w:t>
      </w:r>
    </w:p>
    <w:p w14:paraId="0005574E" w14:textId="77777777" w:rsidR="00BA1449" w:rsidRPr="00135C37" w:rsidRDefault="00BA1449" w:rsidP="00BA1449">
      <w:pPr>
        <w:shd w:val="clear" w:color="auto" w:fill="FFFFFF"/>
        <w:ind w:left="600"/>
        <w:textAlignment w:val="top"/>
        <w:rPr>
          <w:rFonts w:eastAsia="Times New Roman" w:cs="Arial"/>
          <w:sz w:val="18"/>
          <w:szCs w:val="18"/>
          <w:lang w:val="en-US" w:eastAsia="es-CO"/>
        </w:rPr>
      </w:pPr>
    </w:p>
    <w:p w14:paraId="67F2F9F0" w14:textId="77777777" w:rsidR="00BA1449" w:rsidRPr="00867247" w:rsidRDefault="00BA1449" w:rsidP="00BA1449">
      <w:pPr>
        <w:shd w:val="clear" w:color="auto" w:fill="FFFFFF"/>
        <w:textAlignment w:val="top"/>
        <w:rPr>
          <w:rFonts w:eastAsia="Times New Roman" w:cs="Arial"/>
          <w:szCs w:val="18"/>
          <w:lang w:eastAsia="es-CO"/>
        </w:rPr>
      </w:pPr>
      <w:r w:rsidRPr="00135C37">
        <w:rPr>
          <w:rFonts w:eastAsia="Times New Roman" w:cs="Arial"/>
          <w:szCs w:val="18"/>
          <w:lang w:val="en-US" w:eastAsia="es-CO"/>
        </w:rPr>
        <w:t xml:space="preserve">[52] J. Jones. (1991, May 10). Networks (2nd ed.) [Online]. </w:t>
      </w:r>
      <w:proofErr w:type="spellStart"/>
      <w:r w:rsidRPr="00867247">
        <w:rPr>
          <w:rFonts w:eastAsia="Times New Roman" w:cs="Arial"/>
          <w:szCs w:val="18"/>
          <w:lang w:eastAsia="es-CO"/>
        </w:rPr>
        <w:t>Available</w:t>
      </w:r>
      <w:proofErr w:type="spellEnd"/>
      <w:r w:rsidRPr="00867247">
        <w:rPr>
          <w:rFonts w:eastAsia="Times New Roman" w:cs="Arial"/>
          <w:szCs w:val="18"/>
          <w:lang w:eastAsia="es-CO"/>
        </w:rPr>
        <w:t xml:space="preserve">: </w:t>
      </w:r>
      <w:hyperlink r:id="rId31" w:history="1">
        <w:r w:rsidRPr="00867247">
          <w:rPr>
            <w:rStyle w:val="Hipervnculo"/>
            <w:rFonts w:eastAsia="Times New Roman" w:cs="Arial"/>
            <w:color w:val="auto"/>
            <w:szCs w:val="18"/>
            <w:lang w:eastAsia="es-CO"/>
          </w:rPr>
          <w:t>http://www.atm.com</w:t>
        </w:r>
      </w:hyperlink>
    </w:p>
    <w:p w14:paraId="6F6B6BA4" w14:textId="77777777" w:rsidR="00BA1449" w:rsidRPr="00867247" w:rsidRDefault="00BA1449" w:rsidP="00BA1449">
      <w:pPr>
        <w:shd w:val="clear" w:color="auto" w:fill="FFFFFF"/>
        <w:textAlignment w:val="top"/>
        <w:rPr>
          <w:rFonts w:eastAsia="Times New Roman" w:cs="Arial"/>
          <w:szCs w:val="18"/>
          <w:lang w:eastAsia="es-CO"/>
        </w:rPr>
      </w:pPr>
    </w:p>
    <w:p w14:paraId="070D5929" w14:textId="77777777" w:rsidR="00BA1449" w:rsidRPr="00867247" w:rsidRDefault="00BA1449" w:rsidP="00BA1449">
      <w:pPr>
        <w:shd w:val="clear" w:color="auto" w:fill="FFFFFF"/>
        <w:textAlignment w:val="top"/>
        <w:rPr>
          <w:rFonts w:eastAsia="Times New Roman" w:cs="Arial"/>
          <w:szCs w:val="18"/>
          <w:lang w:eastAsia="es-CO"/>
        </w:rPr>
      </w:pPr>
      <w:r w:rsidRPr="00867247">
        <w:rPr>
          <w:rFonts w:eastAsia="Times New Roman" w:cs="Arial"/>
          <w:b/>
          <w:szCs w:val="18"/>
          <w:lang w:eastAsia="es-CO"/>
        </w:rPr>
        <w:t>NOTA:</w:t>
      </w:r>
      <w:r w:rsidRPr="00867247">
        <w:rPr>
          <w:rFonts w:eastAsia="Times New Roman" w:cs="Arial"/>
          <w:szCs w:val="18"/>
          <w:lang w:eastAsia="es-CO"/>
        </w:rPr>
        <w:t xml:space="preserve"> los recursos en internet pueden presentar una tipología muy variada (revistas, monografías, sitios web de entidades, bases de datos, etc.) En general, se citan como el documento impreso del tipo al que pertenecen añadiendo la indicación [Online] u otro tipo de medio por el que se transmitan, y el DOI (Digital </w:t>
      </w:r>
      <w:proofErr w:type="spellStart"/>
      <w:r w:rsidRPr="00867247">
        <w:rPr>
          <w:rFonts w:eastAsia="Times New Roman" w:cs="Arial"/>
          <w:szCs w:val="18"/>
          <w:lang w:eastAsia="es-CO"/>
        </w:rPr>
        <w:t>Object</w:t>
      </w:r>
      <w:proofErr w:type="spellEnd"/>
      <w:r w:rsidRPr="00867247">
        <w:rPr>
          <w:rFonts w:eastAsia="Times New Roman" w:cs="Arial"/>
          <w:szCs w:val="18"/>
          <w:lang w:eastAsia="es-CO"/>
        </w:rPr>
        <w:t xml:space="preserve"> </w:t>
      </w:r>
      <w:proofErr w:type="spellStart"/>
      <w:r w:rsidRPr="00867247">
        <w:rPr>
          <w:rFonts w:eastAsia="Times New Roman" w:cs="Arial"/>
          <w:szCs w:val="18"/>
          <w:lang w:eastAsia="es-CO"/>
        </w:rPr>
        <w:t>Identifier</w:t>
      </w:r>
      <w:proofErr w:type="spellEnd"/>
      <w:r w:rsidRPr="00867247">
        <w:rPr>
          <w:rFonts w:eastAsia="Times New Roman" w:cs="Arial"/>
          <w:szCs w:val="18"/>
          <w:lang w:eastAsia="es-CO"/>
        </w:rPr>
        <w:t xml:space="preserve">) o </w:t>
      </w:r>
      <w:proofErr w:type="spellStart"/>
      <w:r w:rsidRPr="00867247">
        <w:rPr>
          <w:rFonts w:eastAsia="Times New Roman" w:cs="Arial"/>
          <w:szCs w:val="18"/>
          <w:lang w:eastAsia="es-CO"/>
        </w:rPr>
        <w:t>url</w:t>
      </w:r>
      <w:proofErr w:type="spellEnd"/>
      <w:r w:rsidRPr="00867247">
        <w:rPr>
          <w:rFonts w:eastAsia="Times New Roman" w:cs="Arial"/>
          <w:szCs w:val="18"/>
          <w:lang w:eastAsia="es-CO"/>
        </w:rPr>
        <w:t>.</w:t>
      </w:r>
    </w:p>
    <w:p w14:paraId="262220A2" w14:textId="77777777" w:rsidR="00BA1449" w:rsidRPr="00867247" w:rsidRDefault="00BA1449" w:rsidP="00BA1449">
      <w:pPr>
        <w:shd w:val="clear" w:color="auto" w:fill="FFFFFF"/>
        <w:ind w:left="600"/>
        <w:textAlignment w:val="top"/>
        <w:rPr>
          <w:rFonts w:eastAsia="Times New Roman" w:cs="Arial"/>
          <w:szCs w:val="18"/>
          <w:lang w:eastAsia="es-CO"/>
        </w:rPr>
      </w:pPr>
    </w:p>
    <w:p w14:paraId="064ABD2C" w14:textId="77777777" w:rsidR="00BA1449" w:rsidRPr="00867247" w:rsidRDefault="00BA1449" w:rsidP="00BA1449">
      <w:pPr>
        <w:shd w:val="clear" w:color="auto" w:fill="FFFFFF"/>
        <w:textAlignment w:val="top"/>
        <w:rPr>
          <w:rFonts w:eastAsia="Times New Roman" w:cs="Arial"/>
          <w:b/>
          <w:bCs/>
          <w:i/>
          <w:szCs w:val="24"/>
          <w:lang w:eastAsia="es-CO"/>
        </w:rPr>
      </w:pPr>
      <w:r w:rsidRPr="00867247">
        <w:rPr>
          <w:rFonts w:eastAsia="Times New Roman" w:cs="Arial"/>
          <w:b/>
          <w:bCs/>
          <w:i/>
          <w:szCs w:val="24"/>
          <w:lang w:eastAsia="es-CO"/>
        </w:rPr>
        <w:t>Catálogos</w:t>
      </w:r>
    </w:p>
    <w:p w14:paraId="7C47FE0C" w14:textId="77777777" w:rsidR="00BA1449" w:rsidRPr="00867247" w:rsidRDefault="00BA1449" w:rsidP="00BA1449">
      <w:pPr>
        <w:shd w:val="clear" w:color="auto" w:fill="FFFFFF"/>
        <w:textAlignment w:val="top"/>
        <w:rPr>
          <w:rFonts w:eastAsia="Times New Roman" w:cs="Arial"/>
          <w:szCs w:val="24"/>
          <w:lang w:eastAsia="es-CO"/>
        </w:rPr>
      </w:pPr>
    </w:p>
    <w:p w14:paraId="70EA13FC" w14:textId="77777777" w:rsidR="00BA1449" w:rsidRPr="00867247" w:rsidRDefault="00BA1449" w:rsidP="00BA1449">
      <w:pPr>
        <w:shd w:val="clear" w:color="auto" w:fill="FFFFFF"/>
        <w:ind w:left="600"/>
        <w:textAlignment w:val="top"/>
        <w:rPr>
          <w:rFonts w:eastAsia="Times New Roman" w:cs="Arial"/>
          <w:sz w:val="18"/>
          <w:szCs w:val="24"/>
          <w:lang w:eastAsia="es-CO"/>
        </w:rPr>
      </w:pPr>
      <w:proofErr w:type="spellStart"/>
      <w:r w:rsidRPr="00867247">
        <w:rPr>
          <w:rFonts w:eastAsia="Times New Roman" w:cs="Arial"/>
          <w:sz w:val="18"/>
          <w:szCs w:val="24"/>
          <w:lang w:eastAsia="es-CO"/>
        </w:rPr>
        <w:t>Catalog</w:t>
      </w:r>
      <w:proofErr w:type="spellEnd"/>
      <w:r w:rsidRPr="00867247">
        <w:rPr>
          <w:rFonts w:eastAsia="Times New Roman" w:cs="Arial"/>
          <w:sz w:val="18"/>
          <w:szCs w:val="24"/>
          <w:lang w:eastAsia="es-CO"/>
        </w:rPr>
        <w:t xml:space="preserve"> No. Código del catálogo, Nombre del producto, Empresa, Ciudad, Estado (abreviado)</w:t>
      </w:r>
    </w:p>
    <w:p w14:paraId="5F0D8DAD" w14:textId="77777777" w:rsidR="00BA1449" w:rsidRPr="00867247" w:rsidRDefault="00BA1449" w:rsidP="00BA1449">
      <w:pPr>
        <w:shd w:val="clear" w:color="auto" w:fill="FFFFFF"/>
        <w:ind w:left="600"/>
        <w:textAlignment w:val="top"/>
        <w:rPr>
          <w:rFonts w:eastAsia="Times New Roman" w:cs="Arial"/>
          <w:sz w:val="18"/>
          <w:szCs w:val="24"/>
          <w:lang w:eastAsia="es-CO"/>
        </w:rPr>
      </w:pPr>
    </w:p>
    <w:p w14:paraId="26010BAD" w14:textId="77777777" w:rsidR="00BA1449" w:rsidRPr="00135C37" w:rsidRDefault="00BA1449" w:rsidP="00BA1449">
      <w:pPr>
        <w:shd w:val="clear" w:color="auto" w:fill="FFFFFF"/>
        <w:ind w:left="600"/>
        <w:textAlignment w:val="top"/>
        <w:rPr>
          <w:rFonts w:eastAsia="Times New Roman" w:cs="Arial"/>
          <w:sz w:val="18"/>
          <w:szCs w:val="24"/>
          <w:lang w:val="en-US" w:eastAsia="es-CO"/>
        </w:rPr>
      </w:pPr>
      <w:proofErr w:type="spellStart"/>
      <w:r w:rsidRPr="00135C37">
        <w:rPr>
          <w:rFonts w:eastAsia="Times New Roman" w:cs="Arial"/>
          <w:sz w:val="18"/>
          <w:szCs w:val="24"/>
          <w:lang w:val="en-US" w:eastAsia="es-CO"/>
        </w:rPr>
        <w:t>Ejemplo</w:t>
      </w:r>
      <w:proofErr w:type="spellEnd"/>
      <w:r w:rsidRPr="00135C37">
        <w:rPr>
          <w:rFonts w:eastAsia="Times New Roman" w:cs="Arial"/>
          <w:sz w:val="18"/>
          <w:szCs w:val="24"/>
          <w:lang w:val="en-US" w:eastAsia="es-CO"/>
        </w:rPr>
        <w:t>:</w:t>
      </w:r>
    </w:p>
    <w:p w14:paraId="1129BFEC" w14:textId="77777777" w:rsidR="00BA1449" w:rsidRPr="00135C37" w:rsidRDefault="00BA1449" w:rsidP="00BA1449">
      <w:pPr>
        <w:shd w:val="clear" w:color="auto" w:fill="FFFFFF"/>
        <w:ind w:left="600"/>
        <w:textAlignment w:val="top"/>
        <w:rPr>
          <w:rFonts w:eastAsia="Times New Roman" w:cs="Arial"/>
          <w:szCs w:val="24"/>
          <w:lang w:val="en-US" w:eastAsia="es-CO"/>
        </w:rPr>
      </w:pPr>
    </w:p>
    <w:p w14:paraId="09B46C92" w14:textId="77777777" w:rsidR="00BA1449" w:rsidRPr="00135C37" w:rsidRDefault="00BA1449" w:rsidP="00BA1449">
      <w:pPr>
        <w:shd w:val="clear" w:color="auto" w:fill="FFFFFF"/>
        <w:textAlignment w:val="top"/>
        <w:rPr>
          <w:rFonts w:eastAsia="Times New Roman" w:cs="Arial"/>
          <w:szCs w:val="24"/>
          <w:lang w:val="en-US" w:eastAsia="es-CO"/>
        </w:rPr>
      </w:pPr>
      <w:r w:rsidRPr="00135C37">
        <w:rPr>
          <w:rFonts w:eastAsia="Times New Roman" w:cs="Arial"/>
          <w:szCs w:val="24"/>
          <w:lang w:val="en-US" w:eastAsia="es-CO"/>
        </w:rPr>
        <w:t>[53] Catalog No. NWM-1, Microwave Components, M. W. Microwave Corp., Brooklyn, NY.</w:t>
      </w:r>
    </w:p>
    <w:p w14:paraId="69B5DA7A" w14:textId="77777777" w:rsidR="00BA1449" w:rsidRPr="00135C37" w:rsidRDefault="00BA1449" w:rsidP="00BA1449">
      <w:pPr>
        <w:shd w:val="clear" w:color="auto" w:fill="FFFFFF"/>
        <w:textAlignment w:val="top"/>
        <w:rPr>
          <w:rFonts w:eastAsia="Times New Roman" w:cs="Arial"/>
          <w:szCs w:val="24"/>
          <w:lang w:val="en-US" w:eastAsia="es-CO"/>
        </w:rPr>
      </w:pPr>
    </w:p>
    <w:p w14:paraId="008B786E" w14:textId="77777777" w:rsidR="00BA1449" w:rsidRPr="00867247" w:rsidRDefault="00BA1449" w:rsidP="00BA1449">
      <w:pPr>
        <w:shd w:val="clear" w:color="auto" w:fill="FFFFFF"/>
        <w:textAlignment w:val="top"/>
        <w:rPr>
          <w:rFonts w:eastAsia="Times New Roman" w:cs="Arial"/>
          <w:b/>
          <w:bCs/>
          <w:i/>
          <w:szCs w:val="24"/>
          <w:lang w:eastAsia="es-CO"/>
        </w:rPr>
      </w:pPr>
      <w:r w:rsidRPr="00867247">
        <w:rPr>
          <w:rFonts w:eastAsia="Times New Roman" w:cs="Arial"/>
          <w:b/>
          <w:bCs/>
          <w:i/>
          <w:szCs w:val="24"/>
          <w:lang w:eastAsia="es-CO"/>
        </w:rPr>
        <w:t>Notas de aplicación</w:t>
      </w:r>
    </w:p>
    <w:p w14:paraId="0197BBFA" w14:textId="77777777" w:rsidR="00BA1449" w:rsidRPr="00867247" w:rsidRDefault="00BA1449" w:rsidP="00BA1449">
      <w:pPr>
        <w:shd w:val="clear" w:color="auto" w:fill="FFFFFF"/>
        <w:textAlignment w:val="top"/>
        <w:rPr>
          <w:rFonts w:eastAsia="Times New Roman" w:cs="Arial"/>
          <w:szCs w:val="24"/>
          <w:lang w:eastAsia="es-CO"/>
        </w:rPr>
      </w:pPr>
    </w:p>
    <w:p w14:paraId="35131926" w14:textId="77777777" w:rsidR="00BA1449" w:rsidRPr="00867247" w:rsidRDefault="00BA1449" w:rsidP="00BA1449">
      <w:pPr>
        <w:shd w:val="clear" w:color="auto" w:fill="FFFFFF"/>
        <w:ind w:left="600"/>
        <w:textAlignment w:val="top"/>
        <w:rPr>
          <w:rFonts w:eastAsia="Times New Roman" w:cs="Arial"/>
          <w:sz w:val="18"/>
          <w:szCs w:val="24"/>
          <w:lang w:eastAsia="es-CO"/>
        </w:rPr>
      </w:pPr>
      <w:r w:rsidRPr="00867247">
        <w:rPr>
          <w:rFonts w:eastAsia="Times New Roman" w:cs="Arial"/>
          <w:sz w:val="18"/>
          <w:szCs w:val="24"/>
          <w:lang w:eastAsia="es-CO"/>
        </w:rPr>
        <w:t xml:space="preserve">Nombre del producto o empresa, </w:t>
      </w:r>
      <w:proofErr w:type="spellStart"/>
      <w:r w:rsidRPr="00867247">
        <w:rPr>
          <w:rFonts w:eastAsia="Times New Roman" w:cs="Arial"/>
          <w:sz w:val="18"/>
          <w:szCs w:val="24"/>
          <w:lang w:eastAsia="es-CO"/>
        </w:rPr>
        <w:t>Appl</w:t>
      </w:r>
      <w:proofErr w:type="spellEnd"/>
      <w:r w:rsidRPr="00867247">
        <w:rPr>
          <w:rFonts w:eastAsia="Times New Roman" w:cs="Arial"/>
          <w:sz w:val="18"/>
          <w:szCs w:val="24"/>
          <w:lang w:eastAsia="es-CO"/>
        </w:rPr>
        <w:t>. Note Número de nota de aplicación, Páginas (abreviado pp.)</w:t>
      </w:r>
    </w:p>
    <w:p w14:paraId="38B8960A" w14:textId="77777777" w:rsidR="00BA1449" w:rsidRPr="00867247" w:rsidRDefault="00BA1449" w:rsidP="00BA1449">
      <w:pPr>
        <w:shd w:val="clear" w:color="auto" w:fill="FFFFFF"/>
        <w:ind w:left="600"/>
        <w:textAlignment w:val="top"/>
        <w:rPr>
          <w:rFonts w:eastAsia="Times New Roman" w:cs="Arial"/>
          <w:sz w:val="18"/>
          <w:szCs w:val="24"/>
          <w:lang w:eastAsia="es-CO"/>
        </w:rPr>
      </w:pPr>
    </w:p>
    <w:p w14:paraId="1C60D6EA" w14:textId="77777777" w:rsidR="00BA1449" w:rsidRPr="00135C37" w:rsidRDefault="00BA1449" w:rsidP="00BA1449">
      <w:pPr>
        <w:shd w:val="clear" w:color="auto" w:fill="FFFFFF"/>
        <w:ind w:left="600"/>
        <w:textAlignment w:val="top"/>
        <w:rPr>
          <w:rFonts w:eastAsia="Times New Roman" w:cs="Arial"/>
          <w:sz w:val="18"/>
          <w:szCs w:val="24"/>
          <w:lang w:val="en-US" w:eastAsia="es-CO"/>
        </w:rPr>
      </w:pPr>
      <w:proofErr w:type="spellStart"/>
      <w:r w:rsidRPr="00135C37">
        <w:rPr>
          <w:rFonts w:eastAsia="Times New Roman" w:cs="Arial"/>
          <w:sz w:val="18"/>
          <w:szCs w:val="24"/>
          <w:lang w:val="en-US" w:eastAsia="es-CO"/>
        </w:rPr>
        <w:t>Ejemplo</w:t>
      </w:r>
      <w:proofErr w:type="spellEnd"/>
      <w:r w:rsidRPr="00135C37">
        <w:rPr>
          <w:rFonts w:eastAsia="Times New Roman" w:cs="Arial"/>
          <w:sz w:val="18"/>
          <w:szCs w:val="24"/>
          <w:lang w:val="en-US" w:eastAsia="es-CO"/>
        </w:rPr>
        <w:t>:</w:t>
      </w:r>
    </w:p>
    <w:p w14:paraId="4A217F90" w14:textId="77777777" w:rsidR="00BA1449" w:rsidRPr="00135C37" w:rsidRDefault="00BA1449" w:rsidP="00BA1449">
      <w:pPr>
        <w:shd w:val="clear" w:color="auto" w:fill="FFFFFF"/>
        <w:ind w:left="600"/>
        <w:textAlignment w:val="top"/>
        <w:rPr>
          <w:rFonts w:eastAsia="Times New Roman" w:cs="Arial"/>
          <w:szCs w:val="24"/>
          <w:lang w:val="en-US" w:eastAsia="es-CO"/>
        </w:rPr>
      </w:pPr>
    </w:p>
    <w:p w14:paraId="022785C4" w14:textId="77777777" w:rsidR="00BA1449" w:rsidRPr="00135C37" w:rsidRDefault="00BA1449" w:rsidP="00BA1449">
      <w:pPr>
        <w:shd w:val="clear" w:color="auto" w:fill="FFFFFF"/>
        <w:textAlignment w:val="top"/>
        <w:rPr>
          <w:rFonts w:eastAsia="Times New Roman" w:cs="Arial"/>
          <w:szCs w:val="24"/>
          <w:lang w:val="en-US" w:eastAsia="es-CO"/>
        </w:rPr>
      </w:pPr>
      <w:r w:rsidRPr="00135C37">
        <w:rPr>
          <w:rFonts w:eastAsia="Times New Roman" w:cs="Arial"/>
          <w:szCs w:val="24"/>
          <w:lang w:val="en-US" w:eastAsia="es-CO"/>
        </w:rPr>
        <w:t>[54] Hewlett-Packard, Appl. Note 935, pp. 25-29.</w:t>
      </w:r>
    </w:p>
    <w:p w14:paraId="41436A7F" w14:textId="77777777" w:rsidR="00BA1449" w:rsidRPr="00135C37" w:rsidRDefault="00BA1449" w:rsidP="00BA1449">
      <w:pPr>
        <w:shd w:val="clear" w:color="auto" w:fill="FFFFFF"/>
        <w:textAlignment w:val="top"/>
        <w:rPr>
          <w:rFonts w:eastAsia="Times New Roman" w:cs="Arial"/>
          <w:szCs w:val="24"/>
          <w:lang w:val="en-US" w:eastAsia="es-CO"/>
        </w:rPr>
      </w:pPr>
    </w:p>
    <w:p w14:paraId="5259701E" w14:textId="77777777" w:rsidR="00BA1449" w:rsidRPr="00135C37" w:rsidRDefault="00BA1449" w:rsidP="00BA1449">
      <w:pPr>
        <w:shd w:val="clear" w:color="auto" w:fill="FFFFFF"/>
        <w:textAlignment w:val="top"/>
        <w:rPr>
          <w:rFonts w:eastAsia="Times New Roman" w:cs="Arial"/>
          <w:b/>
          <w:bCs/>
          <w:i/>
          <w:szCs w:val="24"/>
          <w:lang w:val="en-US" w:eastAsia="es-CO"/>
        </w:rPr>
      </w:pPr>
      <w:proofErr w:type="spellStart"/>
      <w:r w:rsidRPr="00135C37">
        <w:rPr>
          <w:rFonts w:eastAsia="Times New Roman" w:cs="Arial"/>
          <w:b/>
          <w:bCs/>
          <w:i/>
          <w:szCs w:val="24"/>
          <w:lang w:val="en-US" w:eastAsia="es-CO"/>
        </w:rPr>
        <w:t>Datos</w:t>
      </w:r>
      <w:proofErr w:type="spellEnd"/>
      <w:r w:rsidRPr="00135C37">
        <w:rPr>
          <w:rFonts w:eastAsia="Times New Roman" w:cs="Arial"/>
          <w:b/>
          <w:bCs/>
          <w:i/>
          <w:szCs w:val="24"/>
          <w:lang w:val="en-US" w:eastAsia="es-CO"/>
        </w:rPr>
        <w:t xml:space="preserve"> de </w:t>
      </w:r>
      <w:proofErr w:type="spellStart"/>
      <w:r w:rsidRPr="00135C37">
        <w:rPr>
          <w:rFonts w:eastAsia="Times New Roman" w:cs="Arial"/>
          <w:b/>
          <w:bCs/>
          <w:i/>
          <w:szCs w:val="24"/>
          <w:lang w:val="en-US" w:eastAsia="es-CO"/>
        </w:rPr>
        <w:t>investigación</w:t>
      </w:r>
      <w:proofErr w:type="spellEnd"/>
    </w:p>
    <w:p w14:paraId="4C2F018B" w14:textId="77777777" w:rsidR="00BA1449" w:rsidRPr="00135C37" w:rsidRDefault="00BA1449" w:rsidP="00BA1449">
      <w:pPr>
        <w:shd w:val="clear" w:color="auto" w:fill="FFFFFF"/>
        <w:textAlignment w:val="top"/>
        <w:rPr>
          <w:rFonts w:eastAsia="Times New Roman" w:cs="Arial"/>
          <w:szCs w:val="24"/>
          <w:lang w:val="en-US" w:eastAsia="es-CO"/>
        </w:rPr>
      </w:pPr>
    </w:p>
    <w:p w14:paraId="425B18BF" w14:textId="77777777" w:rsidR="00BA1449" w:rsidRPr="00867247" w:rsidRDefault="00BA1449" w:rsidP="00BA1449">
      <w:pPr>
        <w:shd w:val="clear" w:color="auto" w:fill="FFFFFF"/>
        <w:textAlignment w:val="top"/>
        <w:rPr>
          <w:rFonts w:eastAsia="Times New Roman" w:cs="Arial"/>
          <w:szCs w:val="24"/>
          <w:lang w:eastAsia="es-CO"/>
        </w:rPr>
      </w:pPr>
      <w:r w:rsidRPr="00135C37">
        <w:rPr>
          <w:rFonts w:eastAsia="Times New Roman" w:cs="Arial"/>
          <w:szCs w:val="24"/>
          <w:lang w:val="en-US" w:eastAsia="es-CO"/>
        </w:rPr>
        <w:t xml:space="preserve">[55] M. </w:t>
      </w:r>
      <w:proofErr w:type="spellStart"/>
      <w:r w:rsidRPr="00135C37">
        <w:rPr>
          <w:rFonts w:eastAsia="Times New Roman" w:cs="Arial"/>
          <w:szCs w:val="24"/>
          <w:lang w:val="en-US" w:eastAsia="es-CO"/>
        </w:rPr>
        <w:t>Veljić</w:t>
      </w:r>
      <w:proofErr w:type="spellEnd"/>
      <w:r w:rsidRPr="00135C37">
        <w:rPr>
          <w:rFonts w:eastAsia="Times New Roman" w:cs="Arial"/>
          <w:szCs w:val="24"/>
          <w:lang w:val="en-US" w:eastAsia="es-CO"/>
        </w:rPr>
        <w:t xml:space="preserve">, N. </w:t>
      </w:r>
      <w:proofErr w:type="spellStart"/>
      <w:r w:rsidRPr="00135C37">
        <w:rPr>
          <w:rFonts w:eastAsia="Times New Roman" w:cs="Arial"/>
          <w:szCs w:val="24"/>
          <w:lang w:val="en-US" w:eastAsia="es-CO"/>
        </w:rPr>
        <w:t>Rajčević</w:t>
      </w:r>
      <w:proofErr w:type="spellEnd"/>
      <w:r w:rsidRPr="00135C37">
        <w:rPr>
          <w:rFonts w:eastAsia="Times New Roman" w:cs="Arial"/>
          <w:szCs w:val="24"/>
          <w:lang w:val="en-US" w:eastAsia="es-CO"/>
        </w:rPr>
        <w:t xml:space="preserve">, and D. </w:t>
      </w:r>
      <w:proofErr w:type="spellStart"/>
      <w:r w:rsidRPr="00135C37">
        <w:rPr>
          <w:rFonts w:eastAsia="Times New Roman" w:cs="Arial"/>
          <w:szCs w:val="24"/>
          <w:lang w:val="en-US" w:eastAsia="es-CO"/>
        </w:rPr>
        <w:t>Bukvički</w:t>
      </w:r>
      <w:proofErr w:type="spellEnd"/>
      <w:r w:rsidRPr="00135C37">
        <w:rPr>
          <w:rFonts w:eastAsia="Times New Roman" w:cs="Arial"/>
          <w:szCs w:val="24"/>
          <w:lang w:val="en-US" w:eastAsia="es-CO"/>
        </w:rPr>
        <w:t>, “A Revision Of The Moss Collection Of The University Of Belgrade Herbarium (</w:t>
      </w:r>
      <w:proofErr w:type="spellStart"/>
      <w:r w:rsidRPr="00135C37">
        <w:rPr>
          <w:rFonts w:eastAsia="Times New Roman" w:cs="Arial"/>
          <w:szCs w:val="24"/>
          <w:lang w:val="en-US" w:eastAsia="es-CO"/>
        </w:rPr>
        <w:t>Beou</w:t>
      </w:r>
      <w:proofErr w:type="spellEnd"/>
      <w:r w:rsidRPr="00135C37">
        <w:rPr>
          <w:rFonts w:eastAsia="Times New Roman" w:cs="Arial"/>
          <w:szCs w:val="24"/>
          <w:lang w:val="en-US" w:eastAsia="es-CO"/>
        </w:rPr>
        <w:t xml:space="preserve">) From The </w:t>
      </w:r>
      <w:proofErr w:type="spellStart"/>
      <w:r w:rsidRPr="00135C37">
        <w:rPr>
          <w:rFonts w:eastAsia="Times New Roman" w:cs="Arial"/>
          <w:szCs w:val="24"/>
          <w:lang w:val="en-US" w:eastAsia="es-CO"/>
        </w:rPr>
        <w:t>Ostrozub</w:t>
      </w:r>
      <w:proofErr w:type="spellEnd"/>
      <w:r w:rsidRPr="00135C37">
        <w:rPr>
          <w:rFonts w:eastAsia="Times New Roman" w:cs="Arial"/>
          <w:szCs w:val="24"/>
          <w:lang w:val="en-US" w:eastAsia="es-CO"/>
        </w:rPr>
        <w:t xml:space="preserve"> Mountain In Serbia.” </w:t>
      </w:r>
      <w:proofErr w:type="spellStart"/>
      <w:r w:rsidRPr="00867247">
        <w:rPr>
          <w:rFonts w:eastAsia="Times New Roman" w:cs="Arial"/>
          <w:szCs w:val="24"/>
          <w:lang w:eastAsia="es-CO"/>
        </w:rPr>
        <w:t>Zenodo</w:t>
      </w:r>
      <w:proofErr w:type="spellEnd"/>
      <w:r w:rsidRPr="00867247">
        <w:rPr>
          <w:rFonts w:eastAsia="Times New Roman" w:cs="Arial"/>
          <w:szCs w:val="24"/>
          <w:lang w:eastAsia="es-CO"/>
        </w:rPr>
        <w:t>, 2016.</w:t>
      </w:r>
    </w:p>
    <w:p w14:paraId="3BD13CC4" w14:textId="77777777" w:rsidR="00BA1449" w:rsidRDefault="00BA1449" w:rsidP="00BA1449">
      <w:pPr>
        <w:jc w:val="left"/>
        <w:rPr>
          <w:rFonts w:cs="Arial"/>
          <w:szCs w:val="24"/>
          <w:lang w:val="es-CO"/>
        </w:rPr>
      </w:pPr>
      <w:r>
        <w:rPr>
          <w:rFonts w:cs="Arial"/>
          <w:szCs w:val="24"/>
          <w:lang w:val="es-CO"/>
        </w:rPr>
        <w:br w:type="page"/>
      </w:r>
    </w:p>
    <w:p w14:paraId="0B18B1D9" w14:textId="77777777" w:rsidR="00E14406" w:rsidRPr="00E06093" w:rsidRDefault="00E14406">
      <w:pPr>
        <w:jc w:val="center"/>
        <w:rPr>
          <w:b/>
          <w:szCs w:val="24"/>
          <w:lang w:val="es-CO"/>
        </w:rPr>
      </w:pPr>
      <w:r w:rsidRPr="00E06093">
        <w:rPr>
          <w:b/>
          <w:szCs w:val="24"/>
          <w:lang w:val="es-CO"/>
        </w:rPr>
        <w:lastRenderedPageBreak/>
        <w:t>GLOSARIO (OPCIONAL)</w:t>
      </w:r>
    </w:p>
    <w:p w14:paraId="4D6B90C5" w14:textId="77777777" w:rsidR="00E14406" w:rsidRDefault="00E14406">
      <w:pPr>
        <w:rPr>
          <w:rFonts w:cs="Arial"/>
          <w:szCs w:val="24"/>
          <w:lang w:val="es-CO"/>
        </w:rPr>
      </w:pPr>
    </w:p>
    <w:p w14:paraId="329DC596" w14:textId="77777777" w:rsidR="00E14406" w:rsidRPr="00A25FF3" w:rsidRDefault="00E14406">
      <w:pPr>
        <w:rPr>
          <w:rFonts w:cs="Arial"/>
          <w:szCs w:val="24"/>
          <w:lang w:val="es-CO"/>
        </w:rPr>
      </w:pPr>
    </w:p>
    <w:p w14:paraId="69B1D42C" w14:textId="77777777" w:rsidR="00E14406" w:rsidRDefault="00E14406">
      <w:pPr>
        <w:rPr>
          <w:rFonts w:cs="Arial"/>
          <w:szCs w:val="24"/>
          <w:lang w:val="es-CO"/>
        </w:rPr>
      </w:pPr>
      <w:r w:rsidRPr="00A25FF3">
        <w:rPr>
          <w:rFonts w:cs="Arial"/>
          <w:szCs w:val="24"/>
          <w:lang w:val="es-CO"/>
        </w:rPr>
        <w:t xml:space="preserve">Es recomendable cuando el trabajo tiene </w:t>
      </w:r>
      <w:r>
        <w:rPr>
          <w:rFonts w:cs="Arial"/>
          <w:szCs w:val="24"/>
          <w:lang w:val="es-CO"/>
        </w:rPr>
        <w:t>muchos símbolos o abreviatura</w:t>
      </w:r>
    </w:p>
    <w:p w14:paraId="66257D2A" w14:textId="77777777" w:rsidR="00E14406" w:rsidRPr="00A25FF3" w:rsidRDefault="00E14406">
      <w:pPr>
        <w:rPr>
          <w:rFonts w:cs="Arial"/>
          <w:szCs w:val="24"/>
          <w:lang w:val="es-CO"/>
        </w:rPr>
      </w:pPr>
    </w:p>
    <w:p w14:paraId="473FA4A6" w14:textId="77777777" w:rsidR="00E14406" w:rsidRPr="00872B72" w:rsidRDefault="00E14406">
      <w:pPr>
        <w:rPr>
          <w:rFonts w:cs="Arial"/>
          <w:szCs w:val="24"/>
          <w:lang w:val="es-CO"/>
        </w:rPr>
      </w:pPr>
    </w:p>
    <w:sectPr w:rsidR="00E14406" w:rsidRPr="00872B72" w:rsidSect="007C3F6F">
      <w:headerReference w:type="default" r:id="rId32"/>
      <w:footerReference w:type="default" r:id="rId33"/>
      <w:type w:val="continuous"/>
      <w:pgSz w:w="12240" w:h="15840" w:code="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5DE0" w14:textId="77777777" w:rsidR="00440774" w:rsidRDefault="00440774" w:rsidP="00FC6297">
      <w:r>
        <w:separator/>
      </w:r>
    </w:p>
  </w:endnote>
  <w:endnote w:type="continuationSeparator" w:id="0">
    <w:p w14:paraId="2DF8742C" w14:textId="77777777" w:rsidR="00440774" w:rsidRDefault="00440774" w:rsidP="00FC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2791" w14:textId="77777777" w:rsidR="00E64894" w:rsidRPr="007C3F6F" w:rsidRDefault="00E64894" w:rsidP="007C3F6F">
    <w:pPr>
      <w:pStyle w:val="Piedepgina"/>
      <w:ind w:right="360"/>
      <w:jc w:val="center"/>
      <w:rPr>
        <w:rFonts w:cs="Arial"/>
        <w:caps/>
        <w:color w:val="000000"/>
      </w:rPr>
    </w:pPr>
    <w:r w:rsidRPr="001949BE">
      <w:rPr>
        <w:rFonts w:cs="Arial"/>
        <w:i/>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78D9" w14:textId="77777777" w:rsidR="00E64894" w:rsidRPr="00207DA0" w:rsidRDefault="00E64894" w:rsidP="007C3F6F">
    <w:pPr>
      <w:pStyle w:val="Piedepgina"/>
      <w:pBdr>
        <w:bottom w:val="single" w:sz="12" w:space="1" w:color="auto"/>
      </w:pBdr>
      <w:jc w:val="center"/>
      <w:rPr>
        <w:caps/>
        <w:color w:val="000000"/>
      </w:rPr>
    </w:pPr>
  </w:p>
  <w:p w14:paraId="0B5BF69A" w14:textId="77777777" w:rsidR="00E64894" w:rsidRPr="005312DF" w:rsidRDefault="00E64894" w:rsidP="007C3F6F">
    <w:pPr>
      <w:pStyle w:val="Piedepgina"/>
      <w:ind w:right="360"/>
      <w:jc w:val="center"/>
      <w:rPr>
        <w:rFonts w:cs="Arial"/>
        <w:caps/>
        <w:color w:val="000000"/>
        <w:sz w:val="20"/>
      </w:rPr>
    </w:pPr>
    <w:r w:rsidRPr="005312DF">
      <w:rPr>
        <w:rFonts w:cs="Arial"/>
        <w:color w:val="000000"/>
        <w:sz w:val="20"/>
      </w:rPr>
      <w:t>Facultad de Ingeniería Civil – USTA Villavicencio</w:t>
    </w:r>
    <w:r w:rsidRPr="005312DF">
      <w:rPr>
        <w:rFonts w:cs="Arial"/>
        <w:i/>
        <w:color w:val="000000"/>
        <w:sz w:val="20"/>
      </w:rPr>
      <w:tab/>
    </w:r>
    <w:r w:rsidR="00A47100" w:rsidRPr="005312DF">
      <w:rPr>
        <w:rFonts w:cs="Arial"/>
        <w:i/>
        <w:color w:val="000000"/>
        <w:sz w:val="20"/>
      </w:rPr>
      <w:fldChar w:fldCharType="begin"/>
    </w:r>
    <w:r w:rsidR="00A47100" w:rsidRPr="005312DF">
      <w:rPr>
        <w:rFonts w:cs="Arial"/>
        <w:i/>
        <w:color w:val="000000"/>
        <w:sz w:val="20"/>
      </w:rPr>
      <w:instrText xml:space="preserve"> PAGE  \* ROMAN  \* MERGEFORMAT </w:instrText>
    </w:r>
    <w:r w:rsidR="00A47100" w:rsidRPr="005312DF">
      <w:rPr>
        <w:rFonts w:cs="Arial"/>
        <w:i/>
        <w:color w:val="000000"/>
        <w:sz w:val="20"/>
      </w:rPr>
      <w:fldChar w:fldCharType="separate"/>
    </w:r>
    <w:r w:rsidR="00BE67CE">
      <w:rPr>
        <w:rFonts w:cs="Arial"/>
        <w:i/>
        <w:noProof/>
        <w:color w:val="000000"/>
        <w:sz w:val="20"/>
      </w:rPr>
      <w:t>VIII</w:t>
    </w:r>
    <w:r w:rsidR="00A47100" w:rsidRPr="005312DF">
      <w:rPr>
        <w:rFonts w:cs="Arial"/>
        <w:i/>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0DC1" w14:textId="77777777" w:rsidR="00E64894" w:rsidRPr="00207DA0" w:rsidRDefault="00E64894" w:rsidP="007C3F6F">
    <w:pPr>
      <w:pStyle w:val="Piedepgina"/>
      <w:pBdr>
        <w:bottom w:val="single" w:sz="12" w:space="1" w:color="auto"/>
      </w:pBdr>
      <w:jc w:val="center"/>
      <w:rPr>
        <w:caps/>
        <w:color w:val="000000"/>
      </w:rPr>
    </w:pPr>
  </w:p>
  <w:p w14:paraId="77275F54" w14:textId="77777777" w:rsidR="00E64894" w:rsidRPr="005312DF" w:rsidRDefault="000C0129" w:rsidP="007C3F6F">
    <w:pPr>
      <w:pStyle w:val="Piedepgina"/>
      <w:ind w:right="360"/>
      <w:jc w:val="center"/>
      <w:rPr>
        <w:rFonts w:cs="Arial"/>
        <w:caps/>
        <w:color w:val="000000"/>
        <w:sz w:val="20"/>
      </w:rPr>
    </w:pPr>
    <w:r w:rsidRPr="005312DF">
      <w:rPr>
        <w:rFonts w:cs="Arial"/>
        <w:color w:val="000000"/>
        <w:sz w:val="20"/>
      </w:rPr>
      <w:t xml:space="preserve">USTA Sede Villavicencio – Facultad de </w:t>
    </w:r>
    <w:r w:rsidR="00E64894" w:rsidRPr="005312DF">
      <w:rPr>
        <w:rFonts w:cs="Arial"/>
        <w:color w:val="000000"/>
        <w:sz w:val="20"/>
      </w:rPr>
      <w:t>Ingeni</w:t>
    </w:r>
    <w:r w:rsidRPr="005312DF">
      <w:rPr>
        <w:rFonts w:cs="Arial"/>
        <w:color w:val="000000"/>
        <w:sz w:val="20"/>
      </w:rPr>
      <w:t>ería Civil</w:t>
    </w:r>
    <w:r w:rsidR="00E64894" w:rsidRPr="005312DF">
      <w:rPr>
        <w:rFonts w:cs="Arial"/>
        <w:i/>
        <w:color w:val="000000"/>
        <w:sz w:val="20"/>
      </w:rPr>
      <w:tab/>
    </w:r>
    <w:r w:rsidR="00E64894" w:rsidRPr="005312DF">
      <w:rPr>
        <w:rFonts w:cs="Arial"/>
        <w:color w:val="000000"/>
        <w:sz w:val="20"/>
      </w:rPr>
      <w:fldChar w:fldCharType="begin"/>
    </w:r>
    <w:r w:rsidR="00E64894" w:rsidRPr="005312DF">
      <w:rPr>
        <w:rFonts w:cs="Arial"/>
        <w:color w:val="000000"/>
        <w:sz w:val="20"/>
      </w:rPr>
      <w:instrText>PAGE   \* MERGEFORMAT</w:instrText>
    </w:r>
    <w:r w:rsidR="00E64894" w:rsidRPr="005312DF">
      <w:rPr>
        <w:rFonts w:cs="Arial"/>
        <w:color w:val="000000"/>
        <w:sz w:val="20"/>
      </w:rPr>
      <w:fldChar w:fldCharType="separate"/>
    </w:r>
    <w:r w:rsidR="00BE67CE">
      <w:rPr>
        <w:rFonts w:cs="Arial"/>
        <w:noProof/>
        <w:color w:val="000000"/>
        <w:sz w:val="20"/>
      </w:rPr>
      <w:t>21</w:t>
    </w:r>
    <w:r w:rsidR="00E64894" w:rsidRPr="005312DF">
      <w:rPr>
        <w:rFonts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4F29" w14:textId="77777777" w:rsidR="00440774" w:rsidRDefault="00440774" w:rsidP="00FC6297">
      <w:r>
        <w:separator/>
      </w:r>
    </w:p>
  </w:footnote>
  <w:footnote w:type="continuationSeparator" w:id="0">
    <w:p w14:paraId="7894AC46" w14:textId="77777777" w:rsidR="00440774" w:rsidRDefault="00440774" w:rsidP="00FC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3CE1" w14:textId="77777777" w:rsidR="00E64894" w:rsidRPr="00872B72" w:rsidRDefault="00E64894" w:rsidP="00FC6297">
    <w:pPr>
      <w:pStyle w:val="Encabezado"/>
      <w:pBdr>
        <w:bottom w:val="single" w:sz="12" w:space="1" w:color="auto"/>
      </w:pBdr>
      <w:jc w:val="right"/>
      <w:rPr>
        <w:i/>
        <w:color w:val="7F7F7F"/>
        <w:sz w:val="20"/>
      </w:rPr>
    </w:pPr>
    <w:r w:rsidRPr="00872B72">
      <w:rPr>
        <w:i/>
        <w:sz w:val="20"/>
      </w:rPr>
      <w:t>Título del documento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CC08" w14:textId="77777777" w:rsidR="00E64894" w:rsidRPr="00872B72" w:rsidRDefault="00E64894" w:rsidP="00FC6297">
    <w:pPr>
      <w:pStyle w:val="Encabezado"/>
      <w:pBdr>
        <w:bottom w:val="single" w:sz="12" w:space="1" w:color="auto"/>
      </w:pBdr>
      <w:jc w:val="right"/>
      <w:rPr>
        <w:i/>
        <w:color w:val="7F7F7F"/>
        <w:sz w:val="20"/>
      </w:rPr>
    </w:pPr>
    <w:r w:rsidRPr="00872B72">
      <w:rPr>
        <w:i/>
        <w:sz w:val="20"/>
      </w:rPr>
      <w:t>Título del documento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03215"/>
    <w:multiLevelType w:val="multilevel"/>
    <w:tmpl w:val="585892B6"/>
    <w:styleLink w:val="Meca"/>
    <w:lvl w:ilvl="0">
      <w:start w:val="1"/>
      <w:numFmt w:val="decimal"/>
      <w:lvlText w:val="%1."/>
      <w:lvlJc w:val="left"/>
      <w:pPr>
        <w:ind w:left="1361" w:hanging="85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rPr>
        <w:rFonts w:hint="default"/>
      </w:rPr>
    </w:lvl>
    <w:lvl w:ilvl="5">
      <w:start w:val="1"/>
      <w:numFmt w:val="lowerRoman"/>
      <w:lvlText w:val="%6."/>
      <w:lvlJc w:val="right"/>
      <w:pPr>
        <w:ind w:left="2496" w:hanging="850"/>
      </w:pPr>
      <w:rPr>
        <w:rFonts w:hint="default"/>
      </w:rPr>
    </w:lvl>
    <w:lvl w:ilvl="6">
      <w:start w:val="1"/>
      <w:numFmt w:val="decimal"/>
      <w:lvlText w:val="%7."/>
      <w:lvlJc w:val="left"/>
      <w:pPr>
        <w:ind w:left="2723" w:hanging="850"/>
      </w:pPr>
      <w:rPr>
        <w:rFonts w:hint="default"/>
      </w:rPr>
    </w:lvl>
    <w:lvl w:ilvl="7">
      <w:start w:val="1"/>
      <w:numFmt w:val="lowerLetter"/>
      <w:lvlText w:val="%8."/>
      <w:lvlJc w:val="left"/>
      <w:pPr>
        <w:ind w:left="2950" w:hanging="850"/>
      </w:pPr>
      <w:rPr>
        <w:rFonts w:hint="default"/>
      </w:rPr>
    </w:lvl>
    <w:lvl w:ilvl="8">
      <w:start w:val="1"/>
      <w:numFmt w:val="lowerRoman"/>
      <w:lvlText w:val="%9."/>
      <w:lvlJc w:val="right"/>
      <w:pPr>
        <w:ind w:left="3177" w:hanging="850"/>
      </w:pPr>
      <w:rPr>
        <w:rFonts w:hint="default"/>
      </w:rPr>
    </w:lvl>
  </w:abstractNum>
  <w:abstractNum w:abstractNumId="2" w15:restartNumberingAfterBreak="0">
    <w:nsid w:val="16904790"/>
    <w:multiLevelType w:val="multilevel"/>
    <w:tmpl w:val="E1A8980A"/>
    <w:styleLink w:val="Estilo1"/>
    <w:lvl w:ilvl="0">
      <w:start w:val="1"/>
      <w:numFmt w:val="decimal"/>
      <w:lvlText w:val="Capítulo %1."/>
      <w:lvlJc w:val="right"/>
      <w:pPr>
        <w:ind w:left="360" w:hanging="360"/>
      </w:pPr>
      <w:rPr>
        <w:rFonts w:ascii="Times New Roman" w:hAnsi="Times New Roman" w:hint="default"/>
        <w:b/>
        <w:i w:val="0"/>
        <w:spacing w:val="0"/>
        <w:w w:val="100"/>
        <w:position w:val="0"/>
        <w:sz w:val="32"/>
      </w:rPr>
    </w:lvl>
    <w:lvl w:ilvl="1">
      <w:start w:val="1"/>
      <w:numFmt w:val="decimal"/>
      <w:lvlText w:val="%1.%2"/>
      <w:lvlJc w:val="left"/>
      <w:pPr>
        <w:ind w:left="851" w:hanging="851"/>
      </w:pPr>
      <w:rPr>
        <w:rFonts w:ascii="Times New Roman" w:hAnsi="Times New Roman" w:hint="default"/>
        <w:b/>
        <w:i w:val="0"/>
        <w:sz w:val="28"/>
      </w:rPr>
    </w:lvl>
    <w:lvl w:ilvl="2">
      <w:start w:val="1"/>
      <w:numFmt w:val="decimal"/>
      <w:lvlText w:val="%1.%2.%3."/>
      <w:lvlJc w:val="right"/>
      <w:pPr>
        <w:ind w:left="935" w:hanging="227"/>
      </w:pPr>
      <w:rPr>
        <w:rFonts w:ascii="Times New Roman" w:hAnsi="Times New Roman" w:hint="default"/>
        <w:b/>
        <w:i w:val="0"/>
        <w:sz w:val="24"/>
      </w:rPr>
    </w:lvl>
    <w:lvl w:ilvl="3">
      <w:start w:val="1"/>
      <w:numFmt w:val="decimal"/>
      <w:lvlText w:val="%1.%2.%3.%4."/>
      <w:lvlJc w:val="left"/>
      <w:pPr>
        <w:ind w:left="1785" w:hanging="1077"/>
      </w:pPr>
      <w:rPr>
        <w:rFonts w:ascii="Times New Roman" w:hAnsi="Times New Roman" w:hint="default"/>
        <w:b w:val="0"/>
        <w:i/>
        <w:sz w:val="24"/>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3" w15:restartNumberingAfterBreak="0">
    <w:nsid w:val="1A850DE9"/>
    <w:multiLevelType w:val="hybridMultilevel"/>
    <w:tmpl w:val="ABC40A7A"/>
    <w:lvl w:ilvl="0" w:tplc="7220B438">
      <w:start w:val="1"/>
      <w:numFmt w:val="decimal"/>
      <w:lvlText w:val="%1."/>
      <w:lvlJc w:val="left"/>
      <w:pPr>
        <w:ind w:left="720" w:hanging="360"/>
      </w:pPr>
      <w:rPr>
        <w:rFonts w:ascii="Arial" w:hAnsi="Arial" w:hint="default"/>
        <w:b/>
        <w:i w:val="0"/>
        <w:sz w:val="24"/>
      </w:rPr>
    </w:lvl>
    <w:lvl w:ilvl="1" w:tplc="BAE68952">
      <w:start w:val="1"/>
      <w:numFmt w:val="decimal"/>
      <w:lvlText w:val="%2."/>
      <w:lvlJc w:val="left"/>
      <w:pPr>
        <w:ind w:left="1440" w:hanging="360"/>
      </w:pPr>
      <w:rPr>
        <w:rFonts w:ascii="Arial" w:hAnsi="Arial" w:hint="default"/>
        <w:b/>
        <w:i w:val="0"/>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1C1692"/>
    <w:multiLevelType w:val="hybridMultilevel"/>
    <w:tmpl w:val="6C243CDE"/>
    <w:lvl w:ilvl="0" w:tplc="7220B438">
      <w:start w:val="1"/>
      <w:numFmt w:val="decimal"/>
      <w:lvlText w:val="%1."/>
      <w:lvlJc w:val="left"/>
      <w:pPr>
        <w:ind w:left="720" w:hanging="360"/>
      </w:pPr>
      <w:rPr>
        <w:rFonts w:ascii="Arial" w:hAnsi="Arial" w:hint="default"/>
        <w:b/>
        <w:i w:val="0"/>
        <w:sz w:val="24"/>
      </w:rPr>
    </w:lvl>
    <w:lvl w:ilvl="1" w:tplc="97AADB7A"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A64F99"/>
    <w:multiLevelType w:val="multilevel"/>
    <w:tmpl w:val="0B866520"/>
    <w:lvl w:ilvl="0">
      <w:start w:val="1"/>
      <w:numFmt w:val="decimal"/>
      <w:pStyle w:val="Ttulo1"/>
      <w:lvlText w:val="%1."/>
      <w:lvlJc w:val="left"/>
      <w:pPr>
        <w:ind w:left="432" w:hanging="432"/>
      </w:pPr>
      <w:rPr>
        <w:rFonts w:ascii="Arial" w:hAnsi="Arial" w:hint="default"/>
        <w:b/>
        <w:i w:val="0"/>
        <w:sz w:val="24"/>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4D0B7361"/>
    <w:multiLevelType w:val="hybridMultilevel"/>
    <w:tmpl w:val="23E0D03A"/>
    <w:lvl w:ilvl="0" w:tplc="6218A006">
      <w:start w:val="1"/>
      <w:numFmt w:val="decimal"/>
      <w:lvlText w:val="%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983C90"/>
    <w:multiLevelType w:val="multilevel"/>
    <w:tmpl w:val="A9AA5F3C"/>
    <w:lvl w:ilvl="0">
      <w:start w:val="1"/>
      <w:numFmt w:val="decimal"/>
      <w:lvlText w:val="%1."/>
      <w:lvlJc w:val="left"/>
      <w:pPr>
        <w:ind w:left="360" w:hanging="360"/>
      </w:pPr>
      <w:rPr>
        <w:rFonts w:hint="default"/>
        <w:b/>
        <w:i w:val="0"/>
        <w:spacing w:val="0"/>
        <w:w w:val="100"/>
        <w:sz w:val="24"/>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5EF5E41"/>
    <w:multiLevelType w:val="hybridMultilevel"/>
    <w:tmpl w:val="B772387A"/>
    <w:lvl w:ilvl="0" w:tplc="20A233E6">
      <w:start w:val="1"/>
      <w:numFmt w:val="decimal"/>
      <w:lvlText w:val="%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BC38D0"/>
    <w:multiLevelType w:val="hybridMultilevel"/>
    <w:tmpl w:val="9A646E30"/>
    <w:lvl w:ilvl="0" w:tplc="B50048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860F3C"/>
    <w:multiLevelType w:val="hybridMultilevel"/>
    <w:tmpl w:val="C3E0088A"/>
    <w:lvl w:ilvl="0" w:tplc="240A0001">
      <w:start w:val="1"/>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7"/>
    <w:lvlOverride w:ilvl="0">
      <w:lvl w:ilvl="0">
        <w:start w:val="1"/>
        <w:numFmt w:val="decimal"/>
        <w:lvlText w:val="%1."/>
        <w:lvlJc w:val="left"/>
        <w:pPr>
          <w:ind w:left="360" w:hanging="360"/>
        </w:pPr>
        <w:rPr>
          <w:rFonts w:hint="default"/>
          <w:b/>
          <w:i w:val="0"/>
          <w:spacing w:val="0"/>
          <w:w w:val="100"/>
          <w:sz w:val="24"/>
        </w:rPr>
      </w:lvl>
    </w:lvlOverride>
    <w:lvlOverride w:ilvl="1">
      <w:lvl w:ilvl="1">
        <w:start w:val="1"/>
        <w:numFmt w:val="decimal"/>
        <w:lvlText w:val="%1.%2."/>
        <w:lvlJc w:val="left"/>
        <w:pPr>
          <w:ind w:left="576" w:hanging="576"/>
        </w:pPr>
        <w:rPr>
          <w:rFonts w:ascii="Arial" w:hAnsi="Arial"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0"/>
  </w:num>
  <w:num w:numId="6">
    <w:abstractNumId w:val="9"/>
  </w:num>
  <w:num w:numId="7">
    <w:abstractNumId w:val="10"/>
  </w:num>
  <w:num w:numId="8">
    <w:abstractNumId w:val="7"/>
    <w:lvlOverride w:ilvl="0">
      <w:lvl w:ilvl="0">
        <w:start w:val="1"/>
        <w:numFmt w:val="decimal"/>
        <w:lvlText w:val="%1."/>
        <w:lvlJc w:val="left"/>
        <w:pPr>
          <w:ind w:left="360" w:hanging="360"/>
        </w:pPr>
        <w:rPr>
          <w:rFonts w:hint="default"/>
          <w:b/>
          <w:i w:val="0"/>
          <w:spacing w:val="0"/>
          <w:w w:val="100"/>
          <w:sz w:val="24"/>
        </w:rPr>
      </w:lvl>
    </w:lvlOverride>
    <w:lvlOverride w:ilvl="1">
      <w:lvl w:ilvl="1">
        <w:start w:val="1"/>
        <w:numFmt w:val="decimal"/>
        <w:lvlText w:val="%1.%2."/>
        <w:lvlJc w:val="left"/>
        <w:pPr>
          <w:ind w:left="576" w:hanging="576"/>
        </w:pPr>
        <w:rPr>
          <w:rFonts w:ascii="Arial" w:hAnsi="Arial"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7"/>
  </w:num>
  <w:num w:numId="10">
    <w:abstractNumId w:val="7"/>
  </w:num>
  <w:num w:numId="11">
    <w:abstractNumId w:val="7"/>
    <w:lvlOverride w:ilvl="0">
      <w:lvl w:ilvl="0">
        <w:start w:val="1"/>
        <w:numFmt w:val="decimal"/>
        <w:lvlText w:val="%1."/>
        <w:lvlJc w:val="left"/>
        <w:pPr>
          <w:ind w:left="360" w:hanging="360"/>
        </w:pPr>
        <w:rPr>
          <w:rFonts w:hint="default"/>
          <w:b/>
          <w:i w:val="0"/>
          <w:spacing w:val="0"/>
          <w:w w:val="100"/>
          <w:sz w:val="24"/>
        </w:rPr>
      </w:lvl>
    </w:lvlOverride>
    <w:lvlOverride w:ilvl="1">
      <w:lvl w:ilvl="1">
        <w:start w:val="1"/>
        <w:numFmt w:val="decimal"/>
        <w:lvlText w:val="%1.%2."/>
        <w:lvlJc w:val="left"/>
        <w:pPr>
          <w:ind w:left="576" w:hanging="576"/>
        </w:pPr>
        <w:rPr>
          <w:rFonts w:ascii="Arial" w:hAnsi="Arial"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abstractNumId w:val="7"/>
    <w:lvlOverride w:ilvl="0">
      <w:lvl w:ilvl="0">
        <w:start w:val="1"/>
        <w:numFmt w:val="decimal"/>
        <w:lvlText w:val="%1."/>
        <w:lvlJc w:val="left"/>
        <w:pPr>
          <w:ind w:left="360" w:hanging="360"/>
        </w:pPr>
        <w:rPr>
          <w:rFonts w:hint="default"/>
          <w:b/>
          <w:i w:val="0"/>
          <w:spacing w:val="0"/>
          <w:w w:val="100"/>
          <w:sz w:val="24"/>
        </w:rPr>
      </w:lvl>
    </w:lvlOverride>
    <w:lvlOverride w:ilvl="1">
      <w:lvl w:ilvl="1">
        <w:start w:val="1"/>
        <w:numFmt w:val="decimal"/>
        <w:lvlText w:val="%1.%2."/>
        <w:lvlJc w:val="left"/>
        <w:pPr>
          <w:ind w:left="576" w:hanging="576"/>
        </w:pPr>
        <w:rPr>
          <w:rFonts w:ascii="Arial" w:hAnsi="Arial"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7"/>
  </w:num>
  <w:num w:numId="14">
    <w:abstractNumId w:val="7"/>
  </w:num>
  <w:num w:numId="15">
    <w:abstractNumId w:val="7"/>
  </w:num>
  <w:num w:numId="16">
    <w:abstractNumId w:val="7"/>
    <w:lvlOverride w:ilvl="0">
      <w:lvl w:ilvl="0">
        <w:start w:val="1"/>
        <w:numFmt w:val="decimal"/>
        <w:lvlText w:val="%1."/>
        <w:lvlJc w:val="left"/>
        <w:pPr>
          <w:ind w:left="360" w:hanging="360"/>
        </w:pPr>
        <w:rPr>
          <w:rFonts w:hint="default"/>
          <w:b/>
          <w:i w:val="0"/>
          <w:spacing w:val="0"/>
          <w:w w:val="100"/>
          <w:sz w:val="24"/>
        </w:rPr>
      </w:lvl>
    </w:lvlOverride>
    <w:lvlOverride w:ilvl="1">
      <w:lvl w:ilvl="1">
        <w:start w:val="1"/>
        <w:numFmt w:val="decimal"/>
        <w:lvlText w:val="%1.%2."/>
        <w:lvlJc w:val="left"/>
        <w:pPr>
          <w:ind w:left="576" w:hanging="576"/>
        </w:pPr>
        <w:rPr>
          <w:rFonts w:ascii="Arial" w:hAnsi="Arial"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7"/>
  </w:num>
  <w:num w:numId="18">
    <w:abstractNumId w:val="7"/>
  </w:num>
  <w:num w:numId="19">
    <w:abstractNumId w:val="7"/>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8"/>
    <w:lvlOverride w:ilvl="0">
      <w:lvl w:ilvl="0" w:tplc="20A233E6">
        <w:start w:val="1"/>
        <w:numFmt w:val="decimal"/>
        <w:lvlText w:val="%1."/>
        <w:lvlJc w:val="left"/>
        <w:pPr>
          <w:ind w:left="720" w:hanging="360"/>
        </w:pPr>
        <w:rPr>
          <w:rFonts w:ascii="Arial" w:hAnsi="Arial" w:hint="default"/>
          <w:b/>
          <w:i w:val="0"/>
          <w:sz w:val="24"/>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30">
    <w:abstractNumId w:val="4"/>
  </w:num>
  <w:num w:numId="31">
    <w:abstractNumId w:val="4"/>
    <w:lvlOverride w:ilvl="0">
      <w:lvl w:ilvl="0" w:tplc="7220B438">
        <w:start w:val="1"/>
        <w:numFmt w:val="decimal"/>
        <w:lvlText w:val="%1."/>
        <w:lvlJc w:val="left"/>
        <w:pPr>
          <w:ind w:left="720" w:hanging="360"/>
        </w:pPr>
        <w:rPr>
          <w:rFonts w:ascii="Arial" w:hAnsi="Arial" w:hint="default"/>
          <w:b/>
          <w:i w:val="0"/>
          <w:sz w:val="24"/>
        </w:rPr>
      </w:lvl>
    </w:lvlOverride>
    <w:lvlOverride w:ilvl="1">
      <w:lvl w:ilvl="1" w:tplc="97AADB7A">
        <w:start w:val="1"/>
        <w:numFmt w:val="decimal"/>
        <w:lvlText w:val="%1.%2"/>
        <w:lvlJc w:val="left"/>
        <w:pPr>
          <w:ind w:left="1440" w:hanging="360"/>
        </w:pPr>
        <w:rPr>
          <w:rFonts w:ascii="Arial" w:hAnsi="Arial" w:hint="default"/>
          <w:b/>
          <w:i w:val="0"/>
          <w:color w:val="auto"/>
          <w:sz w:val="24"/>
        </w:rPr>
      </w:lvl>
    </w:lvlOverride>
    <w:lvlOverride w:ilvl="2">
      <w:lvl w:ilvl="2" w:tplc="240A001B">
        <w:start w:val="1"/>
        <w:numFmt w:val="decimal"/>
        <w:lvlText w:val="%3."/>
        <w:lvlJc w:val="right"/>
        <w:pPr>
          <w:ind w:left="2160" w:hanging="180"/>
        </w:pPr>
        <w:rPr>
          <w:rFonts w:hint="default"/>
        </w:rPr>
      </w:lvl>
    </w:lvlOverride>
    <w:lvlOverride w:ilvl="3">
      <w:lvl w:ilvl="3" w:tplc="240A000F">
        <w:start w:val="1"/>
        <w:numFmt w:val="decimal"/>
        <w:lvlText w:val="%4."/>
        <w:lvlJc w:val="left"/>
        <w:pPr>
          <w:ind w:left="2880" w:hanging="360"/>
        </w:pPr>
        <w:rPr>
          <w:rFonts w:hint="default"/>
        </w:rPr>
      </w:lvl>
    </w:lvlOverride>
    <w:lvlOverride w:ilvl="4">
      <w:lvl w:ilvl="4" w:tplc="240A0019">
        <w:start w:val="1"/>
        <w:numFmt w:val="lowerLetter"/>
        <w:lvlText w:val="%5."/>
        <w:lvlJc w:val="left"/>
        <w:pPr>
          <w:ind w:left="3600" w:hanging="360"/>
        </w:pPr>
        <w:rPr>
          <w:rFonts w:hint="default"/>
        </w:rPr>
      </w:lvl>
    </w:lvlOverride>
    <w:lvlOverride w:ilvl="5">
      <w:lvl w:ilvl="5" w:tplc="240A001B">
        <w:start w:val="1"/>
        <w:numFmt w:val="lowerRoman"/>
        <w:lvlText w:val="%6."/>
        <w:lvlJc w:val="right"/>
        <w:pPr>
          <w:ind w:left="4320" w:hanging="180"/>
        </w:pPr>
        <w:rPr>
          <w:rFonts w:hint="default"/>
        </w:rPr>
      </w:lvl>
    </w:lvlOverride>
    <w:lvlOverride w:ilvl="6">
      <w:lvl w:ilvl="6" w:tplc="240A000F">
        <w:start w:val="1"/>
        <w:numFmt w:val="decimal"/>
        <w:lvlText w:val="%7."/>
        <w:lvlJc w:val="left"/>
        <w:pPr>
          <w:ind w:left="5040" w:hanging="360"/>
        </w:pPr>
        <w:rPr>
          <w:rFonts w:hint="default"/>
        </w:rPr>
      </w:lvl>
    </w:lvlOverride>
    <w:lvlOverride w:ilvl="7">
      <w:lvl w:ilvl="7" w:tplc="240A0019">
        <w:start w:val="1"/>
        <w:numFmt w:val="lowerLetter"/>
        <w:lvlText w:val="%8."/>
        <w:lvlJc w:val="left"/>
        <w:pPr>
          <w:ind w:left="5760" w:hanging="360"/>
        </w:pPr>
        <w:rPr>
          <w:rFonts w:hint="default"/>
        </w:rPr>
      </w:lvl>
    </w:lvlOverride>
    <w:lvlOverride w:ilvl="8">
      <w:lvl w:ilvl="8" w:tplc="240A001B">
        <w:start w:val="1"/>
        <w:numFmt w:val="lowerRoman"/>
        <w:lvlText w:val="%9."/>
        <w:lvlJc w:val="right"/>
        <w:pPr>
          <w:ind w:left="6480" w:hanging="180"/>
        </w:pPr>
        <w:rPr>
          <w:rFonts w:hint="default"/>
        </w:rPr>
      </w:lvl>
    </w:lvlOverride>
  </w:num>
  <w:num w:numId="32">
    <w:abstractNumId w:val="3"/>
  </w:num>
  <w:num w:numId="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9C"/>
    <w:rsid w:val="00000277"/>
    <w:rsid w:val="00000CC9"/>
    <w:rsid w:val="000011D9"/>
    <w:rsid w:val="00001559"/>
    <w:rsid w:val="0000183E"/>
    <w:rsid w:val="000028A3"/>
    <w:rsid w:val="00002EE5"/>
    <w:rsid w:val="00002F61"/>
    <w:rsid w:val="000046A2"/>
    <w:rsid w:val="000052B4"/>
    <w:rsid w:val="00006369"/>
    <w:rsid w:val="0000718E"/>
    <w:rsid w:val="00007535"/>
    <w:rsid w:val="00007ADC"/>
    <w:rsid w:val="00007F51"/>
    <w:rsid w:val="0001114E"/>
    <w:rsid w:val="000119F6"/>
    <w:rsid w:val="000121A0"/>
    <w:rsid w:val="0001227C"/>
    <w:rsid w:val="000125AA"/>
    <w:rsid w:val="0001289A"/>
    <w:rsid w:val="000133E9"/>
    <w:rsid w:val="00013E1B"/>
    <w:rsid w:val="00013E42"/>
    <w:rsid w:val="000148C9"/>
    <w:rsid w:val="00014B0A"/>
    <w:rsid w:val="00015B01"/>
    <w:rsid w:val="00015F07"/>
    <w:rsid w:val="00016486"/>
    <w:rsid w:val="0001754A"/>
    <w:rsid w:val="00017C86"/>
    <w:rsid w:val="00020060"/>
    <w:rsid w:val="00020394"/>
    <w:rsid w:val="00020A63"/>
    <w:rsid w:val="00021542"/>
    <w:rsid w:val="0002183E"/>
    <w:rsid w:val="0002220D"/>
    <w:rsid w:val="00022701"/>
    <w:rsid w:val="00022CD9"/>
    <w:rsid w:val="00023049"/>
    <w:rsid w:val="000236E4"/>
    <w:rsid w:val="0002397E"/>
    <w:rsid w:val="00023E3C"/>
    <w:rsid w:val="000243CE"/>
    <w:rsid w:val="00024FFE"/>
    <w:rsid w:val="000251FD"/>
    <w:rsid w:val="00025CD6"/>
    <w:rsid w:val="0002683F"/>
    <w:rsid w:val="00026B17"/>
    <w:rsid w:val="00026C22"/>
    <w:rsid w:val="0002759C"/>
    <w:rsid w:val="00027748"/>
    <w:rsid w:val="000304D3"/>
    <w:rsid w:val="000304F6"/>
    <w:rsid w:val="000315DA"/>
    <w:rsid w:val="00032B44"/>
    <w:rsid w:val="000339E5"/>
    <w:rsid w:val="00034261"/>
    <w:rsid w:val="00035525"/>
    <w:rsid w:val="00035ED3"/>
    <w:rsid w:val="0003744A"/>
    <w:rsid w:val="00037478"/>
    <w:rsid w:val="00037C07"/>
    <w:rsid w:val="0004087D"/>
    <w:rsid w:val="00040A8B"/>
    <w:rsid w:val="00042B8F"/>
    <w:rsid w:val="00043648"/>
    <w:rsid w:val="00043728"/>
    <w:rsid w:val="0004400D"/>
    <w:rsid w:val="00044210"/>
    <w:rsid w:val="0004464E"/>
    <w:rsid w:val="00044F9E"/>
    <w:rsid w:val="00045335"/>
    <w:rsid w:val="00046032"/>
    <w:rsid w:val="0004790F"/>
    <w:rsid w:val="000507F0"/>
    <w:rsid w:val="00050BF4"/>
    <w:rsid w:val="0005231F"/>
    <w:rsid w:val="000531AC"/>
    <w:rsid w:val="00053FD7"/>
    <w:rsid w:val="0005406C"/>
    <w:rsid w:val="00054675"/>
    <w:rsid w:val="00054FFD"/>
    <w:rsid w:val="0005524E"/>
    <w:rsid w:val="0005532E"/>
    <w:rsid w:val="00055BCD"/>
    <w:rsid w:val="00055DB0"/>
    <w:rsid w:val="00056056"/>
    <w:rsid w:val="000562BC"/>
    <w:rsid w:val="00060FD4"/>
    <w:rsid w:val="00061023"/>
    <w:rsid w:val="0006179E"/>
    <w:rsid w:val="000617DE"/>
    <w:rsid w:val="00061DA2"/>
    <w:rsid w:val="00062693"/>
    <w:rsid w:val="0006297F"/>
    <w:rsid w:val="0006393E"/>
    <w:rsid w:val="00064365"/>
    <w:rsid w:val="0006454C"/>
    <w:rsid w:val="00064C8D"/>
    <w:rsid w:val="00064C9F"/>
    <w:rsid w:val="00064D98"/>
    <w:rsid w:val="00065772"/>
    <w:rsid w:val="00065826"/>
    <w:rsid w:val="00065B9A"/>
    <w:rsid w:val="00067D63"/>
    <w:rsid w:val="00067E2E"/>
    <w:rsid w:val="0007032C"/>
    <w:rsid w:val="0007126E"/>
    <w:rsid w:val="00071BE9"/>
    <w:rsid w:val="00073941"/>
    <w:rsid w:val="0007410C"/>
    <w:rsid w:val="000743E7"/>
    <w:rsid w:val="000757FD"/>
    <w:rsid w:val="0007597D"/>
    <w:rsid w:val="000760C7"/>
    <w:rsid w:val="00076867"/>
    <w:rsid w:val="000769EF"/>
    <w:rsid w:val="00076B5D"/>
    <w:rsid w:val="00077BB3"/>
    <w:rsid w:val="00077DE9"/>
    <w:rsid w:val="00080891"/>
    <w:rsid w:val="00080A9B"/>
    <w:rsid w:val="00080CDC"/>
    <w:rsid w:val="000820BA"/>
    <w:rsid w:val="000822EB"/>
    <w:rsid w:val="000823DF"/>
    <w:rsid w:val="0008252B"/>
    <w:rsid w:val="00083500"/>
    <w:rsid w:val="00083B4E"/>
    <w:rsid w:val="0008415C"/>
    <w:rsid w:val="00084646"/>
    <w:rsid w:val="000848B4"/>
    <w:rsid w:val="00084C66"/>
    <w:rsid w:val="00087DC8"/>
    <w:rsid w:val="000902FE"/>
    <w:rsid w:val="000904B3"/>
    <w:rsid w:val="00090568"/>
    <w:rsid w:val="00091C07"/>
    <w:rsid w:val="00091DFB"/>
    <w:rsid w:val="00092909"/>
    <w:rsid w:val="00092AEA"/>
    <w:rsid w:val="00093236"/>
    <w:rsid w:val="000938C5"/>
    <w:rsid w:val="00095328"/>
    <w:rsid w:val="0009591A"/>
    <w:rsid w:val="00096E50"/>
    <w:rsid w:val="00097D5F"/>
    <w:rsid w:val="000A1079"/>
    <w:rsid w:val="000A2B20"/>
    <w:rsid w:val="000A3A1C"/>
    <w:rsid w:val="000A4E71"/>
    <w:rsid w:val="000A579A"/>
    <w:rsid w:val="000A61CC"/>
    <w:rsid w:val="000A62D5"/>
    <w:rsid w:val="000A66AB"/>
    <w:rsid w:val="000A6765"/>
    <w:rsid w:val="000A7FE6"/>
    <w:rsid w:val="000B0359"/>
    <w:rsid w:val="000B046D"/>
    <w:rsid w:val="000B0683"/>
    <w:rsid w:val="000B14D3"/>
    <w:rsid w:val="000B2591"/>
    <w:rsid w:val="000B344D"/>
    <w:rsid w:val="000B3ED6"/>
    <w:rsid w:val="000B48D6"/>
    <w:rsid w:val="000B4CDF"/>
    <w:rsid w:val="000B4EA1"/>
    <w:rsid w:val="000B53CA"/>
    <w:rsid w:val="000B5575"/>
    <w:rsid w:val="000B6139"/>
    <w:rsid w:val="000B652B"/>
    <w:rsid w:val="000B7D54"/>
    <w:rsid w:val="000B7F60"/>
    <w:rsid w:val="000C0129"/>
    <w:rsid w:val="000C07D3"/>
    <w:rsid w:val="000C1139"/>
    <w:rsid w:val="000C1C08"/>
    <w:rsid w:val="000C222C"/>
    <w:rsid w:val="000C336D"/>
    <w:rsid w:val="000C3375"/>
    <w:rsid w:val="000C4027"/>
    <w:rsid w:val="000C479A"/>
    <w:rsid w:val="000C4919"/>
    <w:rsid w:val="000C54BC"/>
    <w:rsid w:val="000C6A91"/>
    <w:rsid w:val="000C79D9"/>
    <w:rsid w:val="000D0383"/>
    <w:rsid w:val="000D0933"/>
    <w:rsid w:val="000D0ACB"/>
    <w:rsid w:val="000D14C5"/>
    <w:rsid w:val="000D1A73"/>
    <w:rsid w:val="000D1B44"/>
    <w:rsid w:val="000D1F8E"/>
    <w:rsid w:val="000D28FB"/>
    <w:rsid w:val="000D3032"/>
    <w:rsid w:val="000D335F"/>
    <w:rsid w:val="000D4392"/>
    <w:rsid w:val="000D6377"/>
    <w:rsid w:val="000D66DA"/>
    <w:rsid w:val="000E023E"/>
    <w:rsid w:val="000E0F00"/>
    <w:rsid w:val="000E16FC"/>
    <w:rsid w:val="000E19EE"/>
    <w:rsid w:val="000E1E2C"/>
    <w:rsid w:val="000E2233"/>
    <w:rsid w:val="000E2493"/>
    <w:rsid w:val="000E2FE4"/>
    <w:rsid w:val="000E3A6C"/>
    <w:rsid w:val="000E3C9C"/>
    <w:rsid w:val="000E43E4"/>
    <w:rsid w:val="000E4B9E"/>
    <w:rsid w:val="000E6894"/>
    <w:rsid w:val="000E7624"/>
    <w:rsid w:val="000E7819"/>
    <w:rsid w:val="000F0469"/>
    <w:rsid w:val="000F0B27"/>
    <w:rsid w:val="000F268D"/>
    <w:rsid w:val="000F2781"/>
    <w:rsid w:val="000F2D02"/>
    <w:rsid w:val="000F3395"/>
    <w:rsid w:val="000F4291"/>
    <w:rsid w:val="000F519D"/>
    <w:rsid w:val="000F64C7"/>
    <w:rsid w:val="000F6719"/>
    <w:rsid w:val="000F7552"/>
    <w:rsid w:val="000F789D"/>
    <w:rsid w:val="000F7ACA"/>
    <w:rsid w:val="000F7E9C"/>
    <w:rsid w:val="00101BC8"/>
    <w:rsid w:val="0010310B"/>
    <w:rsid w:val="00103145"/>
    <w:rsid w:val="001031D9"/>
    <w:rsid w:val="001033A1"/>
    <w:rsid w:val="00103D23"/>
    <w:rsid w:val="00104016"/>
    <w:rsid w:val="0010410C"/>
    <w:rsid w:val="0010480E"/>
    <w:rsid w:val="00106E83"/>
    <w:rsid w:val="00107EEA"/>
    <w:rsid w:val="00110E2A"/>
    <w:rsid w:val="0011161E"/>
    <w:rsid w:val="00111627"/>
    <w:rsid w:val="00112D2A"/>
    <w:rsid w:val="0011313F"/>
    <w:rsid w:val="001136C7"/>
    <w:rsid w:val="00115099"/>
    <w:rsid w:val="001150C0"/>
    <w:rsid w:val="00115670"/>
    <w:rsid w:val="001161A7"/>
    <w:rsid w:val="00117586"/>
    <w:rsid w:val="001175BF"/>
    <w:rsid w:val="00117715"/>
    <w:rsid w:val="00117D06"/>
    <w:rsid w:val="00120B28"/>
    <w:rsid w:val="001214BF"/>
    <w:rsid w:val="0012283C"/>
    <w:rsid w:val="00122D29"/>
    <w:rsid w:val="00122E8A"/>
    <w:rsid w:val="00123384"/>
    <w:rsid w:val="0012443E"/>
    <w:rsid w:val="00124F47"/>
    <w:rsid w:val="0012636E"/>
    <w:rsid w:val="0012636F"/>
    <w:rsid w:val="00126F6A"/>
    <w:rsid w:val="00127F44"/>
    <w:rsid w:val="00130FEB"/>
    <w:rsid w:val="001313F0"/>
    <w:rsid w:val="001316F5"/>
    <w:rsid w:val="00131762"/>
    <w:rsid w:val="00131AE4"/>
    <w:rsid w:val="00131DD1"/>
    <w:rsid w:val="00132B63"/>
    <w:rsid w:val="001331C1"/>
    <w:rsid w:val="00133458"/>
    <w:rsid w:val="00133B80"/>
    <w:rsid w:val="001341FB"/>
    <w:rsid w:val="00134D6C"/>
    <w:rsid w:val="00134F7B"/>
    <w:rsid w:val="00135000"/>
    <w:rsid w:val="00135900"/>
    <w:rsid w:val="00135BD8"/>
    <w:rsid w:val="00135CD7"/>
    <w:rsid w:val="001369C1"/>
    <w:rsid w:val="0013732F"/>
    <w:rsid w:val="00137E76"/>
    <w:rsid w:val="001401BE"/>
    <w:rsid w:val="001405DE"/>
    <w:rsid w:val="00141338"/>
    <w:rsid w:val="00141E69"/>
    <w:rsid w:val="00141E89"/>
    <w:rsid w:val="0014201C"/>
    <w:rsid w:val="0014239E"/>
    <w:rsid w:val="00142E98"/>
    <w:rsid w:val="00142EE9"/>
    <w:rsid w:val="0014326C"/>
    <w:rsid w:val="00143D15"/>
    <w:rsid w:val="00144749"/>
    <w:rsid w:val="00145C69"/>
    <w:rsid w:val="00151249"/>
    <w:rsid w:val="00151649"/>
    <w:rsid w:val="00151717"/>
    <w:rsid w:val="001518CE"/>
    <w:rsid w:val="00153082"/>
    <w:rsid w:val="001538FC"/>
    <w:rsid w:val="00153C4C"/>
    <w:rsid w:val="001546CD"/>
    <w:rsid w:val="001547E5"/>
    <w:rsid w:val="001554F8"/>
    <w:rsid w:val="00155863"/>
    <w:rsid w:val="00157065"/>
    <w:rsid w:val="00162B46"/>
    <w:rsid w:val="001632DA"/>
    <w:rsid w:val="001633A0"/>
    <w:rsid w:val="00163684"/>
    <w:rsid w:val="00164A0C"/>
    <w:rsid w:val="00164AF9"/>
    <w:rsid w:val="00164F95"/>
    <w:rsid w:val="00165BFC"/>
    <w:rsid w:val="00165C64"/>
    <w:rsid w:val="00166003"/>
    <w:rsid w:val="00167A47"/>
    <w:rsid w:val="00170638"/>
    <w:rsid w:val="00170C38"/>
    <w:rsid w:val="001711EC"/>
    <w:rsid w:val="00171F12"/>
    <w:rsid w:val="00171F81"/>
    <w:rsid w:val="00172902"/>
    <w:rsid w:val="00172B4B"/>
    <w:rsid w:val="00173080"/>
    <w:rsid w:val="001736CC"/>
    <w:rsid w:val="00173E5D"/>
    <w:rsid w:val="00174793"/>
    <w:rsid w:val="001757BD"/>
    <w:rsid w:val="00176575"/>
    <w:rsid w:val="00176B92"/>
    <w:rsid w:val="0017711D"/>
    <w:rsid w:val="001777FA"/>
    <w:rsid w:val="00180BAC"/>
    <w:rsid w:val="00182995"/>
    <w:rsid w:val="00182AD2"/>
    <w:rsid w:val="00182EA0"/>
    <w:rsid w:val="00183390"/>
    <w:rsid w:val="00183A88"/>
    <w:rsid w:val="00183AB4"/>
    <w:rsid w:val="00183E2D"/>
    <w:rsid w:val="00184633"/>
    <w:rsid w:val="001849BB"/>
    <w:rsid w:val="00185A95"/>
    <w:rsid w:val="00185EB9"/>
    <w:rsid w:val="00187091"/>
    <w:rsid w:val="00187159"/>
    <w:rsid w:val="001874B3"/>
    <w:rsid w:val="00190A8F"/>
    <w:rsid w:val="00190DFA"/>
    <w:rsid w:val="00191A36"/>
    <w:rsid w:val="00191D80"/>
    <w:rsid w:val="00192A19"/>
    <w:rsid w:val="00193CF7"/>
    <w:rsid w:val="001949BE"/>
    <w:rsid w:val="00194B6A"/>
    <w:rsid w:val="001951C8"/>
    <w:rsid w:val="001951C9"/>
    <w:rsid w:val="001955B6"/>
    <w:rsid w:val="00195713"/>
    <w:rsid w:val="00195D47"/>
    <w:rsid w:val="00196FC0"/>
    <w:rsid w:val="00197C2F"/>
    <w:rsid w:val="001A02B8"/>
    <w:rsid w:val="001A038A"/>
    <w:rsid w:val="001A04D1"/>
    <w:rsid w:val="001A0A4E"/>
    <w:rsid w:val="001A0F25"/>
    <w:rsid w:val="001A141C"/>
    <w:rsid w:val="001A14B2"/>
    <w:rsid w:val="001A21A0"/>
    <w:rsid w:val="001A22E7"/>
    <w:rsid w:val="001A2F38"/>
    <w:rsid w:val="001A2F69"/>
    <w:rsid w:val="001A356D"/>
    <w:rsid w:val="001A398E"/>
    <w:rsid w:val="001A3CC5"/>
    <w:rsid w:val="001A4453"/>
    <w:rsid w:val="001A49D0"/>
    <w:rsid w:val="001A4FB8"/>
    <w:rsid w:val="001A598B"/>
    <w:rsid w:val="001A59B6"/>
    <w:rsid w:val="001A5B9C"/>
    <w:rsid w:val="001A6570"/>
    <w:rsid w:val="001A6F30"/>
    <w:rsid w:val="001A7D31"/>
    <w:rsid w:val="001B01B9"/>
    <w:rsid w:val="001B15B2"/>
    <w:rsid w:val="001B15F1"/>
    <w:rsid w:val="001B1839"/>
    <w:rsid w:val="001B3918"/>
    <w:rsid w:val="001B3B95"/>
    <w:rsid w:val="001B3DFC"/>
    <w:rsid w:val="001B465B"/>
    <w:rsid w:val="001B47BC"/>
    <w:rsid w:val="001B592E"/>
    <w:rsid w:val="001B63F0"/>
    <w:rsid w:val="001B7C7A"/>
    <w:rsid w:val="001C04DB"/>
    <w:rsid w:val="001C0532"/>
    <w:rsid w:val="001C0A4B"/>
    <w:rsid w:val="001C25FB"/>
    <w:rsid w:val="001C2AD0"/>
    <w:rsid w:val="001C2DA8"/>
    <w:rsid w:val="001C307F"/>
    <w:rsid w:val="001C359F"/>
    <w:rsid w:val="001C3808"/>
    <w:rsid w:val="001C3832"/>
    <w:rsid w:val="001C4345"/>
    <w:rsid w:val="001C44C4"/>
    <w:rsid w:val="001C553B"/>
    <w:rsid w:val="001C5D16"/>
    <w:rsid w:val="001C60DC"/>
    <w:rsid w:val="001C6A43"/>
    <w:rsid w:val="001C6DC7"/>
    <w:rsid w:val="001C77EA"/>
    <w:rsid w:val="001C7DF4"/>
    <w:rsid w:val="001D02D9"/>
    <w:rsid w:val="001D0416"/>
    <w:rsid w:val="001D0F18"/>
    <w:rsid w:val="001D3304"/>
    <w:rsid w:val="001D429F"/>
    <w:rsid w:val="001D4480"/>
    <w:rsid w:val="001D4E05"/>
    <w:rsid w:val="001D56F4"/>
    <w:rsid w:val="001D644A"/>
    <w:rsid w:val="001D6A62"/>
    <w:rsid w:val="001E0A0A"/>
    <w:rsid w:val="001E0EAD"/>
    <w:rsid w:val="001E101C"/>
    <w:rsid w:val="001E16EA"/>
    <w:rsid w:val="001E1B2B"/>
    <w:rsid w:val="001E278C"/>
    <w:rsid w:val="001E2856"/>
    <w:rsid w:val="001E3C62"/>
    <w:rsid w:val="001E47CD"/>
    <w:rsid w:val="001E52F7"/>
    <w:rsid w:val="001E5C9D"/>
    <w:rsid w:val="001E60F2"/>
    <w:rsid w:val="001E6913"/>
    <w:rsid w:val="001E6DC4"/>
    <w:rsid w:val="001E76B3"/>
    <w:rsid w:val="001E7A92"/>
    <w:rsid w:val="001E7F99"/>
    <w:rsid w:val="001F0006"/>
    <w:rsid w:val="001F06D3"/>
    <w:rsid w:val="001F181C"/>
    <w:rsid w:val="001F1AFB"/>
    <w:rsid w:val="001F21B5"/>
    <w:rsid w:val="001F25A2"/>
    <w:rsid w:val="001F27EA"/>
    <w:rsid w:val="001F2E06"/>
    <w:rsid w:val="001F307D"/>
    <w:rsid w:val="001F4716"/>
    <w:rsid w:val="001F4904"/>
    <w:rsid w:val="001F629B"/>
    <w:rsid w:val="001F63A4"/>
    <w:rsid w:val="001F6877"/>
    <w:rsid w:val="001F6945"/>
    <w:rsid w:val="00200886"/>
    <w:rsid w:val="00200928"/>
    <w:rsid w:val="00202E70"/>
    <w:rsid w:val="00202F3A"/>
    <w:rsid w:val="00204A15"/>
    <w:rsid w:val="0020526C"/>
    <w:rsid w:val="00207137"/>
    <w:rsid w:val="002071F6"/>
    <w:rsid w:val="00210F90"/>
    <w:rsid w:val="00211344"/>
    <w:rsid w:val="0021164E"/>
    <w:rsid w:val="00212D0F"/>
    <w:rsid w:val="00213AD0"/>
    <w:rsid w:val="002143E0"/>
    <w:rsid w:val="00214CB9"/>
    <w:rsid w:val="002156ED"/>
    <w:rsid w:val="00216762"/>
    <w:rsid w:val="00217D83"/>
    <w:rsid w:val="002245A0"/>
    <w:rsid w:val="00224696"/>
    <w:rsid w:val="00224B30"/>
    <w:rsid w:val="00226E87"/>
    <w:rsid w:val="002274C3"/>
    <w:rsid w:val="00227EA8"/>
    <w:rsid w:val="00230371"/>
    <w:rsid w:val="00230556"/>
    <w:rsid w:val="002306C6"/>
    <w:rsid w:val="00230D74"/>
    <w:rsid w:val="0023138D"/>
    <w:rsid w:val="00232E30"/>
    <w:rsid w:val="002336E7"/>
    <w:rsid w:val="00234622"/>
    <w:rsid w:val="00234BEE"/>
    <w:rsid w:val="002351B9"/>
    <w:rsid w:val="00235817"/>
    <w:rsid w:val="00235B61"/>
    <w:rsid w:val="00236900"/>
    <w:rsid w:val="0023746C"/>
    <w:rsid w:val="00240B48"/>
    <w:rsid w:val="00240BE0"/>
    <w:rsid w:val="00240E36"/>
    <w:rsid w:val="00242122"/>
    <w:rsid w:val="00242DBD"/>
    <w:rsid w:val="00243E95"/>
    <w:rsid w:val="002452A0"/>
    <w:rsid w:val="002458EB"/>
    <w:rsid w:val="00247AC0"/>
    <w:rsid w:val="00247F27"/>
    <w:rsid w:val="0025091E"/>
    <w:rsid w:val="002515D6"/>
    <w:rsid w:val="00251ECF"/>
    <w:rsid w:val="002522F9"/>
    <w:rsid w:val="00252AE1"/>
    <w:rsid w:val="0025449F"/>
    <w:rsid w:val="00254AA1"/>
    <w:rsid w:val="0026093F"/>
    <w:rsid w:val="002622DC"/>
    <w:rsid w:val="002623F6"/>
    <w:rsid w:val="0026243F"/>
    <w:rsid w:val="00262BCD"/>
    <w:rsid w:val="00263917"/>
    <w:rsid w:val="00263A2E"/>
    <w:rsid w:val="00264877"/>
    <w:rsid w:val="00264C2D"/>
    <w:rsid w:val="00264CCD"/>
    <w:rsid w:val="00267130"/>
    <w:rsid w:val="002674D8"/>
    <w:rsid w:val="00267DF7"/>
    <w:rsid w:val="00267F2A"/>
    <w:rsid w:val="00270BFB"/>
    <w:rsid w:val="00270C8F"/>
    <w:rsid w:val="0027278B"/>
    <w:rsid w:val="00272858"/>
    <w:rsid w:val="002736B2"/>
    <w:rsid w:val="00273AC7"/>
    <w:rsid w:val="002748F0"/>
    <w:rsid w:val="00275633"/>
    <w:rsid w:val="002775DE"/>
    <w:rsid w:val="00277CA0"/>
    <w:rsid w:val="00280D3C"/>
    <w:rsid w:val="00280DA4"/>
    <w:rsid w:val="00282264"/>
    <w:rsid w:val="0028237A"/>
    <w:rsid w:val="002823BD"/>
    <w:rsid w:val="00282A2D"/>
    <w:rsid w:val="00282FC1"/>
    <w:rsid w:val="0028353A"/>
    <w:rsid w:val="00284F5A"/>
    <w:rsid w:val="00285EE1"/>
    <w:rsid w:val="00286D8A"/>
    <w:rsid w:val="00287E9C"/>
    <w:rsid w:val="0029039C"/>
    <w:rsid w:val="00290C81"/>
    <w:rsid w:val="00291956"/>
    <w:rsid w:val="00291D03"/>
    <w:rsid w:val="00291D26"/>
    <w:rsid w:val="002925F0"/>
    <w:rsid w:val="002929DF"/>
    <w:rsid w:val="00292B23"/>
    <w:rsid w:val="00293E0E"/>
    <w:rsid w:val="00293FAF"/>
    <w:rsid w:val="00294841"/>
    <w:rsid w:val="00294D5E"/>
    <w:rsid w:val="00294F29"/>
    <w:rsid w:val="00296794"/>
    <w:rsid w:val="002970E4"/>
    <w:rsid w:val="00297A80"/>
    <w:rsid w:val="002A0245"/>
    <w:rsid w:val="002A0A09"/>
    <w:rsid w:val="002A101D"/>
    <w:rsid w:val="002A1491"/>
    <w:rsid w:val="002A15EA"/>
    <w:rsid w:val="002A24E0"/>
    <w:rsid w:val="002A2A59"/>
    <w:rsid w:val="002A364E"/>
    <w:rsid w:val="002A3AD1"/>
    <w:rsid w:val="002A48C6"/>
    <w:rsid w:val="002A523C"/>
    <w:rsid w:val="002A5E65"/>
    <w:rsid w:val="002A5F7F"/>
    <w:rsid w:val="002A6B6A"/>
    <w:rsid w:val="002B204D"/>
    <w:rsid w:val="002B30F4"/>
    <w:rsid w:val="002B448D"/>
    <w:rsid w:val="002B489E"/>
    <w:rsid w:val="002B4964"/>
    <w:rsid w:val="002B5217"/>
    <w:rsid w:val="002B6B27"/>
    <w:rsid w:val="002B6BFE"/>
    <w:rsid w:val="002B6D8C"/>
    <w:rsid w:val="002B759B"/>
    <w:rsid w:val="002B7B0B"/>
    <w:rsid w:val="002C0AC3"/>
    <w:rsid w:val="002C0B12"/>
    <w:rsid w:val="002C0E9B"/>
    <w:rsid w:val="002C220F"/>
    <w:rsid w:val="002C40FB"/>
    <w:rsid w:val="002C44B0"/>
    <w:rsid w:val="002C46E1"/>
    <w:rsid w:val="002C474D"/>
    <w:rsid w:val="002C4C36"/>
    <w:rsid w:val="002C4CB2"/>
    <w:rsid w:val="002C737E"/>
    <w:rsid w:val="002C7C2F"/>
    <w:rsid w:val="002C7EFA"/>
    <w:rsid w:val="002D1CA7"/>
    <w:rsid w:val="002D2DCF"/>
    <w:rsid w:val="002D31BC"/>
    <w:rsid w:val="002D3BA1"/>
    <w:rsid w:val="002D4BE7"/>
    <w:rsid w:val="002D669C"/>
    <w:rsid w:val="002D6A10"/>
    <w:rsid w:val="002D79F5"/>
    <w:rsid w:val="002E0823"/>
    <w:rsid w:val="002E0F29"/>
    <w:rsid w:val="002E23F1"/>
    <w:rsid w:val="002E27A2"/>
    <w:rsid w:val="002E33A0"/>
    <w:rsid w:val="002E3880"/>
    <w:rsid w:val="002E38FC"/>
    <w:rsid w:val="002E6973"/>
    <w:rsid w:val="002E6BC1"/>
    <w:rsid w:val="002E6EA2"/>
    <w:rsid w:val="002E7A49"/>
    <w:rsid w:val="002E7D97"/>
    <w:rsid w:val="002F04D9"/>
    <w:rsid w:val="002F1C10"/>
    <w:rsid w:val="002F2762"/>
    <w:rsid w:val="002F2D50"/>
    <w:rsid w:val="002F2DEF"/>
    <w:rsid w:val="002F2FD4"/>
    <w:rsid w:val="002F6269"/>
    <w:rsid w:val="002F698A"/>
    <w:rsid w:val="002F6CEB"/>
    <w:rsid w:val="002F6EFF"/>
    <w:rsid w:val="002F7AAE"/>
    <w:rsid w:val="00300107"/>
    <w:rsid w:val="00301617"/>
    <w:rsid w:val="00301659"/>
    <w:rsid w:val="003023FF"/>
    <w:rsid w:val="003029BB"/>
    <w:rsid w:val="00302A77"/>
    <w:rsid w:val="00303300"/>
    <w:rsid w:val="00303D7B"/>
    <w:rsid w:val="003043D4"/>
    <w:rsid w:val="00305105"/>
    <w:rsid w:val="00306F16"/>
    <w:rsid w:val="003071DE"/>
    <w:rsid w:val="003075C6"/>
    <w:rsid w:val="00307D8F"/>
    <w:rsid w:val="0031105F"/>
    <w:rsid w:val="00311197"/>
    <w:rsid w:val="003114DF"/>
    <w:rsid w:val="00311823"/>
    <w:rsid w:val="00312580"/>
    <w:rsid w:val="0031355C"/>
    <w:rsid w:val="00314BC2"/>
    <w:rsid w:val="00314E9A"/>
    <w:rsid w:val="00315208"/>
    <w:rsid w:val="003152B9"/>
    <w:rsid w:val="0031639D"/>
    <w:rsid w:val="0031727D"/>
    <w:rsid w:val="0031733D"/>
    <w:rsid w:val="003176BD"/>
    <w:rsid w:val="00320491"/>
    <w:rsid w:val="00320510"/>
    <w:rsid w:val="00320976"/>
    <w:rsid w:val="00320D40"/>
    <w:rsid w:val="00320FE6"/>
    <w:rsid w:val="0032121D"/>
    <w:rsid w:val="003217D3"/>
    <w:rsid w:val="00322832"/>
    <w:rsid w:val="00322884"/>
    <w:rsid w:val="00322FD2"/>
    <w:rsid w:val="003233A6"/>
    <w:rsid w:val="00323ADE"/>
    <w:rsid w:val="003247FD"/>
    <w:rsid w:val="00324BDF"/>
    <w:rsid w:val="00324E88"/>
    <w:rsid w:val="00324F50"/>
    <w:rsid w:val="00325EB4"/>
    <w:rsid w:val="003263CB"/>
    <w:rsid w:val="00326811"/>
    <w:rsid w:val="00326F70"/>
    <w:rsid w:val="003270B1"/>
    <w:rsid w:val="00327AF1"/>
    <w:rsid w:val="00331025"/>
    <w:rsid w:val="00332C63"/>
    <w:rsid w:val="003336A6"/>
    <w:rsid w:val="00334DD0"/>
    <w:rsid w:val="00334F21"/>
    <w:rsid w:val="003350DE"/>
    <w:rsid w:val="003355FD"/>
    <w:rsid w:val="00335F48"/>
    <w:rsid w:val="00336AE8"/>
    <w:rsid w:val="003371CE"/>
    <w:rsid w:val="0033786F"/>
    <w:rsid w:val="00340AF0"/>
    <w:rsid w:val="00340DD0"/>
    <w:rsid w:val="00341E70"/>
    <w:rsid w:val="00342481"/>
    <w:rsid w:val="00342C0E"/>
    <w:rsid w:val="003432B0"/>
    <w:rsid w:val="00343618"/>
    <w:rsid w:val="0034422A"/>
    <w:rsid w:val="00344A26"/>
    <w:rsid w:val="00345AD0"/>
    <w:rsid w:val="00345CD0"/>
    <w:rsid w:val="003467CE"/>
    <w:rsid w:val="0034763E"/>
    <w:rsid w:val="00350659"/>
    <w:rsid w:val="00350E1B"/>
    <w:rsid w:val="00351699"/>
    <w:rsid w:val="00351FB6"/>
    <w:rsid w:val="00352E35"/>
    <w:rsid w:val="00353F4F"/>
    <w:rsid w:val="00354854"/>
    <w:rsid w:val="00354E55"/>
    <w:rsid w:val="00355327"/>
    <w:rsid w:val="003565FB"/>
    <w:rsid w:val="003610A3"/>
    <w:rsid w:val="003611AA"/>
    <w:rsid w:val="00361B50"/>
    <w:rsid w:val="00361E37"/>
    <w:rsid w:val="00361EB6"/>
    <w:rsid w:val="00363506"/>
    <w:rsid w:val="00363C47"/>
    <w:rsid w:val="003654A3"/>
    <w:rsid w:val="003657F5"/>
    <w:rsid w:val="0036588C"/>
    <w:rsid w:val="00365B4A"/>
    <w:rsid w:val="00365F13"/>
    <w:rsid w:val="00366CCB"/>
    <w:rsid w:val="00366F36"/>
    <w:rsid w:val="0037112A"/>
    <w:rsid w:val="0037320E"/>
    <w:rsid w:val="00373EF9"/>
    <w:rsid w:val="00373F84"/>
    <w:rsid w:val="003748E8"/>
    <w:rsid w:val="003758C1"/>
    <w:rsid w:val="00377A45"/>
    <w:rsid w:val="003804E6"/>
    <w:rsid w:val="00380B4E"/>
    <w:rsid w:val="003815F9"/>
    <w:rsid w:val="00381FB6"/>
    <w:rsid w:val="00382D88"/>
    <w:rsid w:val="00383005"/>
    <w:rsid w:val="0038359E"/>
    <w:rsid w:val="00383EE4"/>
    <w:rsid w:val="00384A08"/>
    <w:rsid w:val="00385B0F"/>
    <w:rsid w:val="00386712"/>
    <w:rsid w:val="00387098"/>
    <w:rsid w:val="00387DFD"/>
    <w:rsid w:val="00390419"/>
    <w:rsid w:val="003906A0"/>
    <w:rsid w:val="003908AB"/>
    <w:rsid w:val="00390EFF"/>
    <w:rsid w:val="003921B1"/>
    <w:rsid w:val="003927FD"/>
    <w:rsid w:val="00392ECE"/>
    <w:rsid w:val="00393185"/>
    <w:rsid w:val="00393E6D"/>
    <w:rsid w:val="00394142"/>
    <w:rsid w:val="00394B3C"/>
    <w:rsid w:val="003950A1"/>
    <w:rsid w:val="003962D6"/>
    <w:rsid w:val="00397793"/>
    <w:rsid w:val="003977CE"/>
    <w:rsid w:val="003A075D"/>
    <w:rsid w:val="003A07D8"/>
    <w:rsid w:val="003A2862"/>
    <w:rsid w:val="003A3351"/>
    <w:rsid w:val="003A33C7"/>
    <w:rsid w:val="003A35BE"/>
    <w:rsid w:val="003A39FF"/>
    <w:rsid w:val="003A7266"/>
    <w:rsid w:val="003A7709"/>
    <w:rsid w:val="003A7AD8"/>
    <w:rsid w:val="003A7DDD"/>
    <w:rsid w:val="003B0757"/>
    <w:rsid w:val="003B202B"/>
    <w:rsid w:val="003B244E"/>
    <w:rsid w:val="003B30B5"/>
    <w:rsid w:val="003B339F"/>
    <w:rsid w:val="003B41D1"/>
    <w:rsid w:val="003B46DE"/>
    <w:rsid w:val="003B4D7E"/>
    <w:rsid w:val="003B4FD5"/>
    <w:rsid w:val="003B5927"/>
    <w:rsid w:val="003B695B"/>
    <w:rsid w:val="003B6E03"/>
    <w:rsid w:val="003B72F5"/>
    <w:rsid w:val="003C0C0D"/>
    <w:rsid w:val="003C1278"/>
    <w:rsid w:val="003C1ADA"/>
    <w:rsid w:val="003C1C93"/>
    <w:rsid w:val="003C204C"/>
    <w:rsid w:val="003C207D"/>
    <w:rsid w:val="003C21D7"/>
    <w:rsid w:val="003C2B50"/>
    <w:rsid w:val="003C320F"/>
    <w:rsid w:val="003C4810"/>
    <w:rsid w:val="003C4D6D"/>
    <w:rsid w:val="003C4D88"/>
    <w:rsid w:val="003C4E7C"/>
    <w:rsid w:val="003C6110"/>
    <w:rsid w:val="003C6708"/>
    <w:rsid w:val="003C7D20"/>
    <w:rsid w:val="003C7FC6"/>
    <w:rsid w:val="003D0254"/>
    <w:rsid w:val="003D0BE5"/>
    <w:rsid w:val="003D187C"/>
    <w:rsid w:val="003D21BB"/>
    <w:rsid w:val="003D2B33"/>
    <w:rsid w:val="003D2D62"/>
    <w:rsid w:val="003D2D7E"/>
    <w:rsid w:val="003D2DA0"/>
    <w:rsid w:val="003D3413"/>
    <w:rsid w:val="003D35BB"/>
    <w:rsid w:val="003D3AA4"/>
    <w:rsid w:val="003D3BB5"/>
    <w:rsid w:val="003D3C5D"/>
    <w:rsid w:val="003D3CAC"/>
    <w:rsid w:val="003D4252"/>
    <w:rsid w:val="003D5C51"/>
    <w:rsid w:val="003D697E"/>
    <w:rsid w:val="003D6F64"/>
    <w:rsid w:val="003D7098"/>
    <w:rsid w:val="003D7D7B"/>
    <w:rsid w:val="003E2491"/>
    <w:rsid w:val="003E261E"/>
    <w:rsid w:val="003E2FEF"/>
    <w:rsid w:val="003E3656"/>
    <w:rsid w:val="003E39F3"/>
    <w:rsid w:val="003E41BE"/>
    <w:rsid w:val="003E4AD8"/>
    <w:rsid w:val="003E756A"/>
    <w:rsid w:val="003E7667"/>
    <w:rsid w:val="003E7DEE"/>
    <w:rsid w:val="003F0DE8"/>
    <w:rsid w:val="003F1C5D"/>
    <w:rsid w:val="003F1F2B"/>
    <w:rsid w:val="003F32D9"/>
    <w:rsid w:val="003F3C37"/>
    <w:rsid w:val="003F52AA"/>
    <w:rsid w:val="003F54A5"/>
    <w:rsid w:val="003F55DB"/>
    <w:rsid w:val="003F5A1D"/>
    <w:rsid w:val="003F5A8E"/>
    <w:rsid w:val="003F71EE"/>
    <w:rsid w:val="003F73C1"/>
    <w:rsid w:val="00400391"/>
    <w:rsid w:val="00400BE9"/>
    <w:rsid w:val="00400F07"/>
    <w:rsid w:val="0040159E"/>
    <w:rsid w:val="0040177D"/>
    <w:rsid w:val="00401A86"/>
    <w:rsid w:val="00401CBD"/>
    <w:rsid w:val="00402804"/>
    <w:rsid w:val="00402841"/>
    <w:rsid w:val="004029E4"/>
    <w:rsid w:val="004035BA"/>
    <w:rsid w:val="0040366F"/>
    <w:rsid w:val="004041F8"/>
    <w:rsid w:val="0040436F"/>
    <w:rsid w:val="00406B3E"/>
    <w:rsid w:val="00407B3D"/>
    <w:rsid w:val="00410263"/>
    <w:rsid w:val="0041079D"/>
    <w:rsid w:val="00411863"/>
    <w:rsid w:val="004143D5"/>
    <w:rsid w:val="004149B1"/>
    <w:rsid w:val="00415577"/>
    <w:rsid w:val="00416B40"/>
    <w:rsid w:val="00416B7E"/>
    <w:rsid w:val="004171AB"/>
    <w:rsid w:val="004201E7"/>
    <w:rsid w:val="004208AF"/>
    <w:rsid w:val="00420B76"/>
    <w:rsid w:val="004218CF"/>
    <w:rsid w:val="004226AA"/>
    <w:rsid w:val="0042329B"/>
    <w:rsid w:val="004240BA"/>
    <w:rsid w:val="0042417E"/>
    <w:rsid w:val="00424183"/>
    <w:rsid w:val="00425F5A"/>
    <w:rsid w:val="00426849"/>
    <w:rsid w:val="004269EE"/>
    <w:rsid w:val="00426B1A"/>
    <w:rsid w:val="00427BDD"/>
    <w:rsid w:val="004304F3"/>
    <w:rsid w:val="004309C2"/>
    <w:rsid w:val="0043113F"/>
    <w:rsid w:val="0043139D"/>
    <w:rsid w:val="00431431"/>
    <w:rsid w:val="00431BA4"/>
    <w:rsid w:val="00433382"/>
    <w:rsid w:val="004334B3"/>
    <w:rsid w:val="00434289"/>
    <w:rsid w:val="004366A8"/>
    <w:rsid w:val="00437216"/>
    <w:rsid w:val="004376B6"/>
    <w:rsid w:val="004376DD"/>
    <w:rsid w:val="0043779F"/>
    <w:rsid w:val="0043782D"/>
    <w:rsid w:val="00437BBF"/>
    <w:rsid w:val="00440774"/>
    <w:rsid w:val="00441526"/>
    <w:rsid w:val="004431A0"/>
    <w:rsid w:val="00444A96"/>
    <w:rsid w:val="00444B20"/>
    <w:rsid w:val="00445122"/>
    <w:rsid w:val="00446177"/>
    <w:rsid w:val="00450100"/>
    <w:rsid w:val="004504FB"/>
    <w:rsid w:val="00451130"/>
    <w:rsid w:val="004518D4"/>
    <w:rsid w:val="00451D65"/>
    <w:rsid w:val="00451D7B"/>
    <w:rsid w:val="0045202D"/>
    <w:rsid w:val="00452630"/>
    <w:rsid w:val="00453E64"/>
    <w:rsid w:val="004541F8"/>
    <w:rsid w:val="00454E4E"/>
    <w:rsid w:val="0045569A"/>
    <w:rsid w:val="00455A9B"/>
    <w:rsid w:val="00455E9F"/>
    <w:rsid w:val="00456317"/>
    <w:rsid w:val="0045661D"/>
    <w:rsid w:val="00457050"/>
    <w:rsid w:val="00457C6D"/>
    <w:rsid w:val="00457D9C"/>
    <w:rsid w:val="00460CFB"/>
    <w:rsid w:val="00461B04"/>
    <w:rsid w:val="004633FA"/>
    <w:rsid w:val="004634B1"/>
    <w:rsid w:val="0046447B"/>
    <w:rsid w:val="004649B6"/>
    <w:rsid w:val="00464D4E"/>
    <w:rsid w:val="004650A2"/>
    <w:rsid w:val="00465615"/>
    <w:rsid w:val="004670A7"/>
    <w:rsid w:val="00467483"/>
    <w:rsid w:val="00470AF9"/>
    <w:rsid w:val="00470D4E"/>
    <w:rsid w:val="004712F8"/>
    <w:rsid w:val="00471613"/>
    <w:rsid w:val="00474DD8"/>
    <w:rsid w:val="00474F8B"/>
    <w:rsid w:val="00475126"/>
    <w:rsid w:val="00475313"/>
    <w:rsid w:val="0047543A"/>
    <w:rsid w:val="00475521"/>
    <w:rsid w:val="00475BF1"/>
    <w:rsid w:val="004764E0"/>
    <w:rsid w:val="00476C0F"/>
    <w:rsid w:val="00477823"/>
    <w:rsid w:val="00481362"/>
    <w:rsid w:val="00482BC9"/>
    <w:rsid w:val="00484FB2"/>
    <w:rsid w:val="0048520C"/>
    <w:rsid w:val="00485243"/>
    <w:rsid w:val="00485A30"/>
    <w:rsid w:val="00487BF7"/>
    <w:rsid w:val="00490131"/>
    <w:rsid w:val="00490235"/>
    <w:rsid w:val="00490356"/>
    <w:rsid w:val="00490506"/>
    <w:rsid w:val="004905BF"/>
    <w:rsid w:val="004906F7"/>
    <w:rsid w:val="00492FE2"/>
    <w:rsid w:val="00493700"/>
    <w:rsid w:val="00494162"/>
    <w:rsid w:val="00494C04"/>
    <w:rsid w:val="00495629"/>
    <w:rsid w:val="0049569F"/>
    <w:rsid w:val="00496280"/>
    <w:rsid w:val="00497E3D"/>
    <w:rsid w:val="004A0A83"/>
    <w:rsid w:val="004A3381"/>
    <w:rsid w:val="004A5902"/>
    <w:rsid w:val="004A6BB7"/>
    <w:rsid w:val="004B07DD"/>
    <w:rsid w:val="004B0C25"/>
    <w:rsid w:val="004B10B5"/>
    <w:rsid w:val="004B1F42"/>
    <w:rsid w:val="004B2DCE"/>
    <w:rsid w:val="004B31E1"/>
    <w:rsid w:val="004B35AF"/>
    <w:rsid w:val="004B3FB4"/>
    <w:rsid w:val="004B5268"/>
    <w:rsid w:val="004B53EC"/>
    <w:rsid w:val="004B53F7"/>
    <w:rsid w:val="004B62C2"/>
    <w:rsid w:val="004B749A"/>
    <w:rsid w:val="004C0221"/>
    <w:rsid w:val="004C0280"/>
    <w:rsid w:val="004C05FE"/>
    <w:rsid w:val="004C0617"/>
    <w:rsid w:val="004C0F5E"/>
    <w:rsid w:val="004C1350"/>
    <w:rsid w:val="004C26FE"/>
    <w:rsid w:val="004C460C"/>
    <w:rsid w:val="004C4906"/>
    <w:rsid w:val="004C4A50"/>
    <w:rsid w:val="004C4F8F"/>
    <w:rsid w:val="004C536A"/>
    <w:rsid w:val="004C754A"/>
    <w:rsid w:val="004C7619"/>
    <w:rsid w:val="004C773A"/>
    <w:rsid w:val="004D08E5"/>
    <w:rsid w:val="004D0D71"/>
    <w:rsid w:val="004D2A21"/>
    <w:rsid w:val="004D3F59"/>
    <w:rsid w:val="004D4ED7"/>
    <w:rsid w:val="004D5DCE"/>
    <w:rsid w:val="004D6424"/>
    <w:rsid w:val="004E0387"/>
    <w:rsid w:val="004E0E39"/>
    <w:rsid w:val="004E125B"/>
    <w:rsid w:val="004E1276"/>
    <w:rsid w:val="004E14C5"/>
    <w:rsid w:val="004E1E1E"/>
    <w:rsid w:val="004E1EBF"/>
    <w:rsid w:val="004E2875"/>
    <w:rsid w:val="004E3281"/>
    <w:rsid w:val="004E387E"/>
    <w:rsid w:val="004E3D03"/>
    <w:rsid w:val="004E475C"/>
    <w:rsid w:val="004E606C"/>
    <w:rsid w:val="004E64EF"/>
    <w:rsid w:val="004E73AE"/>
    <w:rsid w:val="004E748C"/>
    <w:rsid w:val="004F08E6"/>
    <w:rsid w:val="004F2436"/>
    <w:rsid w:val="004F28DF"/>
    <w:rsid w:val="004F3339"/>
    <w:rsid w:val="004F3616"/>
    <w:rsid w:val="004F3BE1"/>
    <w:rsid w:val="004F3E90"/>
    <w:rsid w:val="004F49FD"/>
    <w:rsid w:val="004F4F7B"/>
    <w:rsid w:val="004F5321"/>
    <w:rsid w:val="004F5E31"/>
    <w:rsid w:val="004F5F84"/>
    <w:rsid w:val="004F648F"/>
    <w:rsid w:val="004F68AF"/>
    <w:rsid w:val="00500F77"/>
    <w:rsid w:val="00501BD9"/>
    <w:rsid w:val="005022E3"/>
    <w:rsid w:val="00503543"/>
    <w:rsid w:val="0050418E"/>
    <w:rsid w:val="00504E62"/>
    <w:rsid w:val="005056B8"/>
    <w:rsid w:val="00505DA1"/>
    <w:rsid w:val="00506A56"/>
    <w:rsid w:val="00507871"/>
    <w:rsid w:val="00507CD2"/>
    <w:rsid w:val="00510236"/>
    <w:rsid w:val="0051174F"/>
    <w:rsid w:val="0051298E"/>
    <w:rsid w:val="005136BB"/>
    <w:rsid w:val="00513D17"/>
    <w:rsid w:val="00514233"/>
    <w:rsid w:val="00514A7D"/>
    <w:rsid w:val="00514FB1"/>
    <w:rsid w:val="005154CB"/>
    <w:rsid w:val="00515DC5"/>
    <w:rsid w:val="00516F56"/>
    <w:rsid w:val="005173FE"/>
    <w:rsid w:val="00517DF4"/>
    <w:rsid w:val="005200C8"/>
    <w:rsid w:val="005205A2"/>
    <w:rsid w:val="00520DC5"/>
    <w:rsid w:val="005211B8"/>
    <w:rsid w:val="005219EC"/>
    <w:rsid w:val="00521A19"/>
    <w:rsid w:val="00521ECF"/>
    <w:rsid w:val="0052262E"/>
    <w:rsid w:val="00522A4D"/>
    <w:rsid w:val="00522C9F"/>
    <w:rsid w:val="00522DFA"/>
    <w:rsid w:val="005238CE"/>
    <w:rsid w:val="00524D74"/>
    <w:rsid w:val="00524F25"/>
    <w:rsid w:val="00525E18"/>
    <w:rsid w:val="00530884"/>
    <w:rsid w:val="005312DF"/>
    <w:rsid w:val="005322ED"/>
    <w:rsid w:val="00532A90"/>
    <w:rsid w:val="00533045"/>
    <w:rsid w:val="0053382C"/>
    <w:rsid w:val="00533AFC"/>
    <w:rsid w:val="00533CB8"/>
    <w:rsid w:val="0053467A"/>
    <w:rsid w:val="00535259"/>
    <w:rsid w:val="0053563D"/>
    <w:rsid w:val="005366B9"/>
    <w:rsid w:val="00536872"/>
    <w:rsid w:val="0053765E"/>
    <w:rsid w:val="00537777"/>
    <w:rsid w:val="00540843"/>
    <w:rsid w:val="00541172"/>
    <w:rsid w:val="005411F1"/>
    <w:rsid w:val="0054190C"/>
    <w:rsid w:val="00541B44"/>
    <w:rsid w:val="0054242D"/>
    <w:rsid w:val="00542E43"/>
    <w:rsid w:val="00544BDD"/>
    <w:rsid w:val="00544CC4"/>
    <w:rsid w:val="0054564B"/>
    <w:rsid w:val="00545A1D"/>
    <w:rsid w:val="00547D91"/>
    <w:rsid w:val="00547E8D"/>
    <w:rsid w:val="005502CD"/>
    <w:rsid w:val="0055066A"/>
    <w:rsid w:val="00551DDD"/>
    <w:rsid w:val="0055254E"/>
    <w:rsid w:val="005525EE"/>
    <w:rsid w:val="0055274D"/>
    <w:rsid w:val="00553784"/>
    <w:rsid w:val="00553E4E"/>
    <w:rsid w:val="0055499C"/>
    <w:rsid w:val="00554B14"/>
    <w:rsid w:val="00554FB1"/>
    <w:rsid w:val="005561BD"/>
    <w:rsid w:val="00556846"/>
    <w:rsid w:val="00556C1A"/>
    <w:rsid w:val="00556F97"/>
    <w:rsid w:val="005573BE"/>
    <w:rsid w:val="005579B6"/>
    <w:rsid w:val="00561E82"/>
    <w:rsid w:val="00561F87"/>
    <w:rsid w:val="0056264D"/>
    <w:rsid w:val="0056346A"/>
    <w:rsid w:val="00563D45"/>
    <w:rsid w:val="00563F08"/>
    <w:rsid w:val="005641D0"/>
    <w:rsid w:val="0056513B"/>
    <w:rsid w:val="005665A0"/>
    <w:rsid w:val="0056663D"/>
    <w:rsid w:val="00570458"/>
    <w:rsid w:val="00571B1A"/>
    <w:rsid w:val="005728E9"/>
    <w:rsid w:val="0057291C"/>
    <w:rsid w:val="00572B3B"/>
    <w:rsid w:val="005742B1"/>
    <w:rsid w:val="005769C1"/>
    <w:rsid w:val="00576D1B"/>
    <w:rsid w:val="00576D7D"/>
    <w:rsid w:val="00577E6B"/>
    <w:rsid w:val="00580616"/>
    <w:rsid w:val="0058092F"/>
    <w:rsid w:val="00580B26"/>
    <w:rsid w:val="00580E53"/>
    <w:rsid w:val="005815F7"/>
    <w:rsid w:val="0058294F"/>
    <w:rsid w:val="00583396"/>
    <w:rsid w:val="00586F61"/>
    <w:rsid w:val="005873B4"/>
    <w:rsid w:val="0058754D"/>
    <w:rsid w:val="00587B8D"/>
    <w:rsid w:val="00587FDA"/>
    <w:rsid w:val="00590268"/>
    <w:rsid w:val="005906D5"/>
    <w:rsid w:val="00591E59"/>
    <w:rsid w:val="00591F27"/>
    <w:rsid w:val="00592032"/>
    <w:rsid w:val="00592A04"/>
    <w:rsid w:val="00593600"/>
    <w:rsid w:val="00593ABF"/>
    <w:rsid w:val="0059410F"/>
    <w:rsid w:val="005942FC"/>
    <w:rsid w:val="0059487B"/>
    <w:rsid w:val="00595390"/>
    <w:rsid w:val="005971D9"/>
    <w:rsid w:val="005A0336"/>
    <w:rsid w:val="005A09D1"/>
    <w:rsid w:val="005A0BC9"/>
    <w:rsid w:val="005A253E"/>
    <w:rsid w:val="005A2610"/>
    <w:rsid w:val="005A3A3A"/>
    <w:rsid w:val="005A3B19"/>
    <w:rsid w:val="005A40DA"/>
    <w:rsid w:val="005A414B"/>
    <w:rsid w:val="005A4414"/>
    <w:rsid w:val="005A44F1"/>
    <w:rsid w:val="005A4509"/>
    <w:rsid w:val="005A5989"/>
    <w:rsid w:val="005A5B9F"/>
    <w:rsid w:val="005A5C11"/>
    <w:rsid w:val="005A5F4D"/>
    <w:rsid w:val="005A635F"/>
    <w:rsid w:val="005A6C29"/>
    <w:rsid w:val="005A7391"/>
    <w:rsid w:val="005A7564"/>
    <w:rsid w:val="005A75FD"/>
    <w:rsid w:val="005A7B01"/>
    <w:rsid w:val="005A7DBD"/>
    <w:rsid w:val="005B086C"/>
    <w:rsid w:val="005B0ECE"/>
    <w:rsid w:val="005B11DD"/>
    <w:rsid w:val="005B147B"/>
    <w:rsid w:val="005B15F8"/>
    <w:rsid w:val="005B2D59"/>
    <w:rsid w:val="005B3AC9"/>
    <w:rsid w:val="005B4049"/>
    <w:rsid w:val="005B4434"/>
    <w:rsid w:val="005B658F"/>
    <w:rsid w:val="005B6D5F"/>
    <w:rsid w:val="005B75DE"/>
    <w:rsid w:val="005C0432"/>
    <w:rsid w:val="005C05FE"/>
    <w:rsid w:val="005C0F54"/>
    <w:rsid w:val="005C0F73"/>
    <w:rsid w:val="005C127E"/>
    <w:rsid w:val="005C195A"/>
    <w:rsid w:val="005C1CD4"/>
    <w:rsid w:val="005C2956"/>
    <w:rsid w:val="005C2D46"/>
    <w:rsid w:val="005C3502"/>
    <w:rsid w:val="005C3E3A"/>
    <w:rsid w:val="005C5703"/>
    <w:rsid w:val="005C5E0D"/>
    <w:rsid w:val="005C6110"/>
    <w:rsid w:val="005C6B3D"/>
    <w:rsid w:val="005C71FC"/>
    <w:rsid w:val="005C797E"/>
    <w:rsid w:val="005D17F9"/>
    <w:rsid w:val="005D1DEC"/>
    <w:rsid w:val="005D2557"/>
    <w:rsid w:val="005D2703"/>
    <w:rsid w:val="005D50B0"/>
    <w:rsid w:val="005D50D1"/>
    <w:rsid w:val="005D5A99"/>
    <w:rsid w:val="005D60E2"/>
    <w:rsid w:val="005D6CFC"/>
    <w:rsid w:val="005D724F"/>
    <w:rsid w:val="005D77AB"/>
    <w:rsid w:val="005E07EC"/>
    <w:rsid w:val="005E0AF0"/>
    <w:rsid w:val="005E1F13"/>
    <w:rsid w:val="005E2A35"/>
    <w:rsid w:val="005E2E79"/>
    <w:rsid w:val="005E3D53"/>
    <w:rsid w:val="005E5FA8"/>
    <w:rsid w:val="005E6321"/>
    <w:rsid w:val="005E66B2"/>
    <w:rsid w:val="005E6FC1"/>
    <w:rsid w:val="005E74DC"/>
    <w:rsid w:val="005E7CED"/>
    <w:rsid w:val="005F0615"/>
    <w:rsid w:val="005F069C"/>
    <w:rsid w:val="005F099B"/>
    <w:rsid w:val="005F0DD2"/>
    <w:rsid w:val="005F141F"/>
    <w:rsid w:val="005F2E54"/>
    <w:rsid w:val="005F3589"/>
    <w:rsid w:val="005F6100"/>
    <w:rsid w:val="005F647C"/>
    <w:rsid w:val="005F70CF"/>
    <w:rsid w:val="0060003A"/>
    <w:rsid w:val="00600F6E"/>
    <w:rsid w:val="006018EC"/>
    <w:rsid w:val="006024BB"/>
    <w:rsid w:val="00602B68"/>
    <w:rsid w:val="00602CA7"/>
    <w:rsid w:val="00603E1C"/>
    <w:rsid w:val="00604E6A"/>
    <w:rsid w:val="0060549B"/>
    <w:rsid w:val="0060636B"/>
    <w:rsid w:val="00606757"/>
    <w:rsid w:val="00606F1B"/>
    <w:rsid w:val="0060711F"/>
    <w:rsid w:val="0060713E"/>
    <w:rsid w:val="006071B0"/>
    <w:rsid w:val="006072EE"/>
    <w:rsid w:val="006102F4"/>
    <w:rsid w:val="00611376"/>
    <w:rsid w:val="00611E0D"/>
    <w:rsid w:val="00612423"/>
    <w:rsid w:val="00615A62"/>
    <w:rsid w:val="00615F16"/>
    <w:rsid w:val="0061748D"/>
    <w:rsid w:val="006178BC"/>
    <w:rsid w:val="00617FD2"/>
    <w:rsid w:val="0062132E"/>
    <w:rsid w:val="00622130"/>
    <w:rsid w:val="00622141"/>
    <w:rsid w:val="00622519"/>
    <w:rsid w:val="00622BF3"/>
    <w:rsid w:val="00622C0C"/>
    <w:rsid w:val="0062532F"/>
    <w:rsid w:val="0062659B"/>
    <w:rsid w:val="00626E90"/>
    <w:rsid w:val="00630AC6"/>
    <w:rsid w:val="006312CB"/>
    <w:rsid w:val="006321AE"/>
    <w:rsid w:val="006325C0"/>
    <w:rsid w:val="00632C6D"/>
    <w:rsid w:val="00633EE2"/>
    <w:rsid w:val="006349F5"/>
    <w:rsid w:val="00634C6C"/>
    <w:rsid w:val="00635323"/>
    <w:rsid w:val="00635D60"/>
    <w:rsid w:val="00636DCC"/>
    <w:rsid w:val="0063789D"/>
    <w:rsid w:val="00640102"/>
    <w:rsid w:val="006415D7"/>
    <w:rsid w:val="00641BBE"/>
    <w:rsid w:val="00641BDA"/>
    <w:rsid w:val="00642B09"/>
    <w:rsid w:val="00642D7A"/>
    <w:rsid w:val="00644C8C"/>
    <w:rsid w:val="00644ED7"/>
    <w:rsid w:val="00645981"/>
    <w:rsid w:val="00645FF3"/>
    <w:rsid w:val="006464B7"/>
    <w:rsid w:val="00647401"/>
    <w:rsid w:val="006475C6"/>
    <w:rsid w:val="006506AF"/>
    <w:rsid w:val="0065133C"/>
    <w:rsid w:val="006519EC"/>
    <w:rsid w:val="00651B0E"/>
    <w:rsid w:val="00652049"/>
    <w:rsid w:val="006524DE"/>
    <w:rsid w:val="00653610"/>
    <w:rsid w:val="00653811"/>
    <w:rsid w:val="0065392D"/>
    <w:rsid w:val="00653A3B"/>
    <w:rsid w:val="006541D7"/>
    <w:rsid w:val="006543A0"/>
    <w:rsid w:val="006545E8"/>
    <w:rsid w:val="00654644"/>
    <w:rsid w:val="006558E5"/>
    <w:rsid w:val="00655BFC"/>
    <w:rsid w:val="00656DD9"/>
    <w:rsid w:val="006570EC"/>
    <w:rsid w:val="00657B47"/>
    <w:rsid w:val="006603B5"/>
    <w:rsid w:val="00662102"/>
    <w:rsid w:val="0066229B"/>
    <w:rsid w:val="00662312"/>
    <w:rsid w:val="00662EBC"/>
    <w:rsid w:val="00664A5A"/>
    <w:rsid w:val="00666B66"/>
    <w:rsid w:val="00666C92"/>
    <w:rsid w:val="00667680"/>
    <w:rsid w:val="00667AA5"/>
    <w:rsid w:val="006706F1"/>
    <w:rsid w:val="00670C3D"/>
    <w:rsid w:val="00671484"/>
    <w:rsid w:val="006721C4"/>
    <w:rsid w:val="00672F29"/>
    <w:rsid w:val="00673BAE"/>
    <w:rsid w:val="0067527C"/>
    <w:rsid w:val="0067593D"/>
    <w:rsid w:val="00676122"/>
    <w:rsid w:val="00676722"/>
    <w:rsid w:val="00677CA7"/>
    <w:rsid w:val="00680138"/>
    <w:rsid w:val="0068084D"/>
    <w:rsid w:val="00680FE5"/>
    <w:rsid w:val="006810A6"/>
    <w:rsid w:val="00681CC2"/>
    <w:rsid w:val="00682872"/>
    <w:rsid w:val="00682AA3"/>
    <w:rsid w:val="00682E89"/>
    <w:rsid w:val="00682F1B"/>
    <w:rsid w:val="00682FB4"/>
    <w:rsid w:val="006843B7"/>
    <w:rsid w:val="00685CDC"/>
    <w:rsid w:val="006862F1"/>
    <w:rsid w:val="0068638C"/>
    <w:rsid w:val="006902A8"/>
    <w:rsid w:val="006902B8"/>
    <w:rsid w:val="0069165E"/>
    <w:rsid w:val="00693E8E"/>
    <w:rsid w:val="0069407C"/>
    <w:rsid w:val="00694EA8"/>
    <w:rsid w:val="00696036"/>
    <w:rsid w:val="00696DC7"/>
    <w:rsid w:val="006976C5"/>
    <w:rsid w:val="006A01B7"/>
    <w:rsid w:val="006A10FE"/>
    <w:rsid w:val="006A1CF4"/>
    <w:rsid w:val="006A2578"/>
    <w:rsid w:val="006A26D3"/>
    <w:rsid w:val="006A2E93"/>
    <w:rsid w:val="006A46F3"/>
    <w:rsid w:val="006A4F2A"/>
    <w:rsid w:val="006A5ADA"/>
    <w:rsid w:val="006A5FC3"/>
    <w:rsid w:val="006A60E6"/>
    <w:rsid w:val="006A78EB"/>
    <w:rsid w:val="006A7C4F"/>
    <w:rsid w:val="006A7D1B"/>
    <w:rsid w:val="006B1888"/>
    <w:rsid w:val="006B1F75"/>
    <w:rsid w:val="006B25F5"/>
    <w:rsid w:val="006B275D"/>
    <w:rsid w:val="006B40A2"/>
    <w:rsid w:val="006B475A"/>
    <w:rsid w:val="006B4A8D"/>
    <w:rsid w:val="006B5F08"/>
    <w:rsid w:val="006C0058"/>
    <w:rsid w:val="006C04BA"/>
    <w:rsid w:val="006C077E"/>
    <w:rsid w:val="006C1CF5"/>
    <w:rsid w:val="006C1D86"/>
    <w:rsid w:val="006C1F9C"/>
    <w:rsid w:val="006C24E6"/>
    <w:rsid w:val="006C291E"/>
    <w:rsid w:val="006C2FB9"/>
    <w:rsid w:val="006C46C5"/>
    <w:rsid w:val="006C4F8F"/>
    <w:rsid w:val="006C6CE5"/>
    <w:rsid w:val="006C6E22"/>
    <w:rsid w:val="006D0F38"/>
    <w:rsid w:val="006D256C"/>
    <w:rsid w:val="006D2F97"/>
    <w:rsid w:val="006D357C"/>
    <w:rsid w:val="006D3FFE"/>
    <w:rsid w:val="006D53B3"/>
    <w:rsid w:val="006D5734"/>
    <w:rsid w:val="006D5EC9"/>
    <w:rsid w:val="006D5FFC"/>
    <w:rsid w:val="006D6D93"/>
    <w:rsid w:val="006D6EBB"/>
    <w:rsid w:val="006D6FCA"/>
    <w:rsid w:val="006D7880"/>
    <w:rsid w:val="006D7C46"/>
    <w:rsid w:val="006E06BF"/>
    <w:rsid w:val="006E0EAE"/>
    <w:rsid w:val="006E2188"/>
    <w:rsid w:val="006E285D"/>
    <w:rsid w:val="006E2EAC"/>
    <w:rsid w:val="006E2FE2"/>
    <w:rsid w:val="006E3B10"/>
    <w:rsid w:val="006E4EB8"/>
    <w:rsid w:val="006E6823"/>
    <w:rsid w:val="006E75B8"/>
    <w:rsid w:val="006F0BAC"/>
    <w:rsid w:val="006F2490"/>
    <w:rsid w:val="006F2CCF"/>
    <w:rsid w:val="006F47C8"/>
    <w:rsid w:val="006F5AE7"/>
    <w:rsid w:val="006F6EB5"/>
    <w:rsid w:val="006F7127"/>
    <w:rsid w:val="006F7374"/>
    <w:rsid w:val="0070072D"/>
    <w:rsid w:val="00701373"/>
    <w:rsid w:val="00701662"/>
    <w:rsid w:val="00701E78"/>
    <w:rsid w:val="00703D1A"/>
    <w:rsid w:val="00703FE8"/>
    <w:rsid w:val="0070431F"/>
    <w:rsid w:val="0070437B"/>
    <w:rsid w:val="00704BE3"/>
    <w:rsid w:val="0070531A"/>
    <w:rsid w:val="00705875"/>
    <w:rsid w:val="00705EB3"/>
    <w:rsid w:val="00705F67"/>
    <w:rsid w:val="007060B0"/>
    <w:rsid w:val="00707FFE"/>
    <w:rsid w:val="00710739"/>
    <w:rsid w:val="0071154B"/>
    <w:rsid w:val="00711DBA"/>
    <w:rsid w:val="00711FAA"/>
    <w:rsid w:val="007131AD"/>
    <w:rsid w:val="00714715"/>
    <w:rsid w:val="00714D45"/>
    <w:rsid w:val="007156AA"/>
    <w:rsid w:val="007162B9"/>
    <w:rsid w:val="00716383"/>
    <w:rsid w:val="00716AF1"/>
    <w:rsid w:val="00716BD2"/>
    <w:rsid w:val="007177A0"/>
    <w:rsid w:val="00717BBE"/>
    <w:rsid w:val="00720A92"/>
    <w:rsid w:val="00722449"/>
    <w:rsid w:val="00723000"/>
    <w:rsid w:val="007232DF"/>
    <w:rsid w:val="00724488"/>
    <w:rsid w:val="00726A1F"/>
    <w:rsid w:val="00726FAD"/>
    <w:rsid w:val="00727D9B"/>
    <w:rsid w:val="007311F3"/>
    <w:rsid w:val="0073167C"/>
    <w:rsid w:val="007319FD"/>
    <w:rsid w:val="00733570"/>
    <w:rsid w:val="00733DC8"/>
    <w:rsid w:val="007358EC"/>
    <w:rsid w:val="0073603C"/>
    <w:rsid w:val="00736599"/>
    <w:rsid w:val="0073726F"/>
    <w:rsid w:val="007376A2"/>
    <w:rsid w:val="00737E63"/>
    <w:rsid w:val="00737E75"/>
    <w:rsid w:val="0074005F"/>
    <w:rsid w:val="007400CD"/>
    <w:rsid w:val="0074046B"/>
    <w:rsid w:val="0074058C"/>
    <w:rsid w:val="00741AFF"/>
    <w:rsid w:val="00742DE4"/>
    <w:rsid w:val="00744083"/>
    <w:rsid w:val="007451CB"/>
    <w:rsid w:val="0074581D"/>
    <w:rsid w:val="0074613D"/>
    <w:rsid w:val="007471E8"/>
    <w:rsid w:val="00750156"/>
    <w:rsid w:val="007502AB"/>
    <w:rsid w:val="007510B8"/>
    <w:rsid w:val="00751BDA"/>
    <w:rsid w:val="00752C3A"/>
    <w:rsid w:val="00752E32"/>
    <w:rsid w:val="00753BD4"/>
    <w:rsid w:val="00753FC1"/>
    <w:rsid w:val="00754E74"/>
    <w:rsid w:val="007559BE"/>
    <w:rsid w:val="00756D31"/>
    <w:rsid w:val="0076085B"/>
    <w:rsid w:val="0076205A"/>
    <w:rsid w:val="007625EB"/>
    <w:rsid w:val="0076281E"/>
    <w:rsid w:val="0076289B"/>
    <w:rsid w:val="00763AD2"/>
    <w:rsid w:val="00763B15"/>
    <w:rsid w:val="0076432B"/>
    <w:rsid w:val="00765BD4"/>
    <w:rsid w:val="00765BEC"/>
    <w:rsid w:val="007662E1"/>
    <w:rsid w:val="007668BB"/>
    <w:rsid w:val="007674C9"/>
    <w:rsid w:val="00767E10"/>
    <w:rsid w:val="00770575"/>
    <w:rsid w:val="007717DA"/>
    <w:rsid w:val="007719F5"/>
    <w:rsid w:val="00772448"/>
    <w:rsid w:val="00774052"/>
    <w:rsid w:val="00774C47"/>
    <w:rsid w:val="00775874"/>
    <w:rsid w:val="00776071"/>
    <w:rsid w:val="00776A9F"/>
    <w:rsid w:val="0077720F"/>
    <w:rsid w:val="00777C6E"/>
    <w:rsid w:val="007802E1"/>
    <w:rsid w:val="00781813"/>
    <w:rsid w:val="00781950"/>
    <w:rsid w:val="00781F75"/>
    <w:rsid w:val="007839BF"/>
    <w:rsid w:val="00783D87"/>
    <w:rsid w:val="00784926"/>
    <w:rsid w:val="00785057"/>
    <w:rsid w:val="00785624"/>
    <w:rsid w:val="007864C8"/>
    <w:rsid w:val="00787111"/>
    <w:rsid w:val="0078794C"/>
    <w:rsid w:val="00790A26"/>
    <w:rsid w:val="00791031"/>
    <w:rsid w:val="00794242"/>
    <w:rsid w:val="007946AE"/>
    <w:rsid w:val="00794A0D"/>
    <w:rsid w:val="0079524C"/>
    <w:rsid w:val="007961FE"/>
    <w:rsid w:val="00797308"/>
    <w:rsid w:val="007A05B1"/>
    <w:rsid w:val="007A0891"/>
    <w:rsid w:val="007A0A76"/>
    <w:rsid w:val="007A0B9D"/>
    <w:rsid w:val="007A0CF6"/>
    <w:rsid w:val="007A10F6"/>
    <w:rsid w:val="007A149D"/>
    <w:rsid w:val="007A1B03"/>
    <w:rsid w:val="007A2DAD"/>
    <w:rsid w:val="007A3969"/>
    <w:rsid w:val="007A45BA"/>
    <w:rsid w:val="007A4B2A"/>
    <w:rsid w:val="007A52B8"/>
    <w:rsid w:val="007A6C1D"/>
    <w:rsid w:val="007A7799"/>
    <w:rsid w:val="007B0036"/>
    <w:rsid w:val="007B07FE"/>
    <w:rsid w:val="007B0840"/>
    <w:rsid w:val="007B12D4"/>
    <w:rsid w:val="007B1EE5"/>
    <w:rsid w:val="007B2672"/>
    <w:rsid w:val="007B2867"/>
    <w:rsid w:val="007B3085"/>
    <w:rsid w:val="007B37AB"/>
    <w:rsid w:val="007B4032"/>
    <w:rsid w:val="007B4357"/>
    <w:rsid w:val="007B56C9"/>
    <w:rsid w:val="007B5E20"/>
    <w:rsid w:val="007B621B"/>
    <w:rsid w:val="007B62BA"/>
    <w:rsid w:val="007B63FC"/>
    <w:rsid w:val="007B653B"/>
    <w:rsid w:val="007B7543"/>
    <w:rsid w:val="007B780C"/>
    <w:rsid w:val="007C03B9"/>
    <w:rsid w:val="007C0642"/>
    <w:rsid w:val="007C0E7D"/>
    <w:rsid w:val="007C1C42"/>
    <w:rsid w:val="007C1E87"/>
    <w:rsid w:val="007C3065"/>
    <w:rsid w:val="007C3F6F"/>
    <w:rsid w:val="007C4BE4"/>
    <w:rsid w:val="007C51CD"/>
    <w:rsid w:val="007C55BB"/>
    <w:rsid w:val="007C70A0"/>
    <w:rsid w:val="007C72B4"/>
    <w:rsid w:val="007C7C14"/>
    <w:rsid w:val="007D0D28"/>
    <w:rsid w:val="007D0F1F"/>
    <w:rsid w:val="007D25B3"/>
    <w:rsid w:val="007D29CC"/>
    <w:rsid w:val="007D2E9F"/>
    <w:rsid w:val="007D3AAC"/>
    <w:rsid w:val="007D47CF"/>
    <w:rsid w:val="007D4B7B"/>
    <w:rsid w:val="007D7A5D"/>
    <w:rsid w:val="007E0336"/>
    <w:rsid w:val="007E0A96"/>
    <w:rsid w:val="007E0FFA"/>
    <w:rsid w:val="007E13D9"/>
    <w:rsid w:val="007E1818"/>
    <w:rsid w:val="007E2900"/>
    <w:rsid w:val="007E2CF1"/>
    <w:rsid w:val="007E2ED5"/>
    <w:rsid w:val="007E370B"/>
    <w:rsid w:val="007E3B9F"/>
    <w:rsid w:val="007E446E"/>
    <w:rsid w:val="007E463E"/>
    <w:rsid w:val="007E5F70"/>
    <w:rsid w:val="007E6014"/>
    <w:rsid w:val="007E6253"/>
    <w:rsid w:val="007E652A"/>
    <w:rsid w:val="007E65EF"/>
    <w:rsid w:val="007E690D"/>
    <w:rsid w:val="007E6F64"/>
    <w:rsid w:val="007E7D5E"/>
    <w:rsid w:val="007F112E"/>
    <w:rsid w:val="007F120D"/>
    <w:rsid w:val="007F188B"/>
    <w:rsid w:val="007F274F"/>
    <w:rsid w:val="007F382B"/>
    <w:rsid w:val="007F3D4B"/>
    <w:rsid w:val="007F4113"/>
    <w:rsid w:val="007F4B17"/>
    <w:rsid w:val="007F54CE"/>
    <w:rsid w:val="007F6083"/>
    <w:rsid w:val="007F7076"/>
    <w:rsid w:val="007F75F9"/>
    <w:rsid w:val="0080193A"/>
    <w:rsid w:val="00801F2E"/>
    <w:rsid w:val="008029F7"/>
    <w:rsid w:val="00803192"/>
    <w:rsid w:val="008032A7"/>
    <w:rsid w:val="00804A14"/>
    <w:rsid w:val="00804B5B"/>
    <w:rsid w:val="008051F3"/>
    <w:rsid w:val="00805A9F"/>
    <w:rsid w:val="00805CE9"/>
    <w:rsid w:val="00806737"/>
    <w:rsid w:val="0080742F"/>
    <w:rsid w:val="0080750C"/>
    <w:rsid w:val="00807CE7"/>
    <w:rsid w:val="008102E8"/>
    <w:rsid w:val="0081048C"/>
    <w:rsid w:val="00810930"/>
    <w:rsid w:val="00810B04"/>
    <w:rsid w:val="008112E6"/>
    <w:rsid w:val="008115B0"/>
    <w:rsid w:val="00811A69"/>
    <w:rsid w:val="00811F1F"/>
    <w:rsid w:val="0081242D"/>
    <w:rsid w:val="00812442"/>
    <w:rsid w:val="00812E8E"/>
    <w:rsid w:val="00814D07"/>
    <w:rsid w:val="00815016"/>
    <w:rsid w:val="00815589"/>
    <w:rsid w:val="00815A5F"/>
    <w:rsid w:val="00815D6B"/>
    <w:rsid w:val="00820525"/>
    <w:rsid w:val="00820552"/>
    <w:rsid w:val="0082177E"/>
    <w:rsid w:val="00821A60"/>
    <w:rsid w:val="0082247E"/>
    <w:rsid w:val="00822A71"/>
    <w:rsid w:val="0082323E"/>
    <w:rsid w:val="00824254"/>
    <w:rsid w:val="008245B1"/>
    <w:rsid w:val="0082660F"/>
    <w:rsid w:val="0082665B"/>
    <w:rsid w:val="0082777F"/>
    <w:rsid w:val="00833040"/>
    <w:rsid w:val="00833228"/>
    <w:rsid w:val="00833E11"/>
    <w:rsid w:val="00834699"/>
    <w:rsid w:val="00837787"/>
    <w:rsid w:val="008377EB"/>
    <w:rsid w:val="00837CC5"/>
    <w:rsid w:val="008407A1"/>
    <w:rsid w:val="00840DD4"/>
    <w:rsid w:val="00840E6E"/>
    <w:rsid w:val="00840EA3"/>
    <w:rsid w:val="00840EC7"/>
    <w:rsid w:val="00841250"/>
    <w:rsid w:val="00842333"/>
    <w:rsid w:val="00842A4E"/>
    <w:rsid w:val="00842E8D"/>
    <w:rsid w:val="00843A58"/>
    <w:rsid w:val="008441AD"/>
    <w:rsid w:val="008446B3"/>
    <w:rsid w:val="008458E3"/>
    <w:rsid w:val="00846119"/>
    <w:rsid w:val="008467E0"/>
    <w:rsid w:val="008470C4"/>
    <w:rsid w:val="00847509"/>
    <w:rsid w:val="0084756C"/>
    <w:rsid w:val="00850572"/>
    <w:rsid w:val="00850DDF"/>
    <w:rsid w:val="008513E6"/>
    <w:rsid w:val="0085160F"/>
    <w:rsid w:val="00851613"/>
    <w:rsid w:val="008520C9"/>
    <w:rsid w:val="00852295"/>
    <w:rsid w:val="008522C1"/>
    <w:rsid w:val="0085250A"/>
    <w:rsid w:val="00852DE7"/>
    <w:rsid w:val="00853073"/>
    <w:rsid w:val="00853B8D"/>
    <w:rsid w:val="00853DD5"/>
    <w:rsid w:val="0085457C"/>
    <w:rsid w:val="00854FAE"/>
    <w:rsid w:val="00855B63"/>
    <w:rsid w:val="00856666"/>
    <w:rsid w:val="0085693B"/>
    <w:rsid w:val="00856D09"/>
    <w:rsid w:val="0085788C"/>
    <w:rsid w:val="00857B9A"/>
    <w:rsid w:val="0086058C"/>
    <w:rsid w:val="00861C16"/>
    <w:rsid w:val="00862207"/>
    <w:rsid w:val="0086278C"/>
    <w:rsid w:val="0086354D"/>
    <w:rsid w:val="008642F3"/>
    <w:rsid w:val="00864826"/>
    <w:rsid w:val="00864C01"/>
    <w:rsid w:val="0086632F"/>
    <w:rsid w:val="008673A2"/>
    <w:rsid w:val="008679F1"/>
    <w:rsid w:val="00870B27"/>
    <w:rsid w:val="00870ECD"/>
    <w:rsid w:val="00872B72"/>
    <w:rsid w:val="00873E2D"/>
    <w:rsid w:val="00874507"/>
    <w:rsid w:val="00874624"/>
    <w:rsid w:val="00874873"/>
    <w:rsid w:val="00874F09"/>
    <w:rsid w:val="00875E72"/>
    <w:rsid w:val="00875FEE"/>
    <w:rsid w:val="008763EC"/>
    <w:rsid w:val="0087673A"/>
    <w:rsid w:val="00877BEC"/>
    <w:rsid w:val="00880C49"/>
    <w:rsid w:val="008810F6"/>
    <w:rsid w:val="0088126A"/>
    <w:rsid w:val="00881B6E"/>
    <w:rsid w:val="00882D48"/>
    <w:rsid w:val="00882D53"/>
    <w:rsid w:val="00883229"/>
    <w:rsid w:val="008832A9"/>
    <w:rsid w:val="008834D4"/>
    <w:rsid w:val="00883B66"/>
    <w:rsid w:val="00884831"/>
    <w:rsid w:val="00885199"/>
    <w:rsid w:val="00885DDE"/>
    <w:rsid w:val="00886149"/>
    <w:rsid w:val="00886227"/>
    <w:rsid w:val="00886440"/>
    <w:rsid w:val="008867A5"/>
    <w:rsid w:val="00886915"/>
    <w:rsid w:val="00886AA8"/>
    <w:rsid w:val="008870BB"/>
    <w:rsid w:val="00887B67"/>
    <w:rsid w:val="00887CB4"/>
    <w:rsid w:val="00890259"/>
    <w:rsid w:val="0089067B"/>
    <w:rsid w:val="00890B1D"/>
    <w:rsid w:val="00891654"/>
    <w:rsid w:val="0089250F"/>
    <w:rsid w:val="00893CA2"/>
    <w:rsid w:val="0089402D"/>
    <w:rsid w:val="0089415E"/>
    <w:rsid w:val="00894457"/>
    <w:rsid w:val="008947AD"/>
    <w:rsid w:val="0089480D"/>
    <w:rsid w:val="00894A9B"/>
    <w:rsid w:val="00894E5B"/>
    <w:rsid w:val="00895464"/>
    <w:rsid w:val="0089565F"/>
    <w:rsid w:val="00896848"/>
    <w:rsid w:val="0089713D"/>
    <w:rsid w:val="008971D7"/>
    <w:rsid w:val="008974B6"/>
    <w:rsid w:val="008A04E6"/>
    <w:rsid w:val="008A0DD6"/>
    <w:rsid w:val="008A3017"/>
    <w:rsid w:val="008A35F2"/>
    <w:rsid w:val="008A3C8C"/>
    <w:rsid w:val="008A5C5A"/>
    <w:rsid w:val="008A6AED"/>
    <w:rsid w:val="008B0D69"/>
    <w:rsid w:val="008B1372"/>
    <w:rsid w:val="008B17BB"/>
    <w:rsid w:val="008B2909"/>
    <w:rsid w:val="008B2B31"/>
    <w:rsid w:val="008B41F9"/>
    <w:rsid w:val="008B500F"/>
    <w:rsid w:val="008B5080"/>
    <w:rsid w:val="008B5779"/>
    <w:rsid w:val="008B5BF5"/>
    <w:rsid w:val="008B6534"/>
    <w:rsid w:val="008B6906"/>
    <w:rsid w:val="008B6A45"/>
    <w:rsid w:val="008B71C8"/>
    <w:rsid w:val="008B734B"/>
    <w:rsid w:val="008C1269"/>
    <w:rsid w:val="008C2CD1"/>
    <w:rsid w:val="008C37FA"/>
    <w:rsid w:val="008C3B9E"/>
    <w:rsid w:val="008C3CA5"/>
    <w:rsid w:val="008C4074"/>
    <w:rsid w:val="008C6209"/>
    <w:rsid w:val="008C660E"/>
    <w:rsid w:val="008D032E"/>
    <w:rsid w:val="008D1173"/>
    <w:rsid w:val="008D12EF"/>
    <w:rsid w:val="008D17BD"/>
    <w:rsid w:val="008D17C1"/>
    <w:rsid w:val="008D1A3B"/>
    <w:rsid w:val="008D1DEF"/>
    <w:rsid w:val="008D25C7"/>
    <w:rsid w:val="008D2EB7"/>
    <w:rsid w:val="008D3604"/>
    <w:rsid w:val="008D416C"/>
    <w:rsid w:val="008D4194"/>
    <w:rsid w:val="008D46B0"/>
    <w:rsid w:val="008D4F4F"/>
    <w:rsid w:val="008D4F59"/>
    <w:rsid w:val="008D5765"/>
    <w:rsid w:val="008D590D"/>
    <w:rsid w:val="008D5957"/>
    <w:rsid w:val="008D6018"/>
    <w:rsid w:val="008D6897"/>
    <w:rsid w:val="008D6BCE"/>
    <w:rsid w:val="008D78FE"/>
    <w:rsid w:val="008E18B1"/>
    <w:rsid w:val="008E1A05"/>
    <w:rsid w:val="008E2A21"/>
    <w:rsid w:val="008E328B"/>
    <w:rsid w:val="008E3D73"/>
    <w:rsid w:val="008E43E0"/>
    <w:rsid w:val="008E469B"/>
    <w:rsid w:val="008E5775"/>
    <w:rsid w:val="008E5DFE"/>
    <w:rsid w:val="008E5EB9"/>
    <w:rsid w:val="008E61B9"/>
    <w:rsid w:val="008E704F"/>
    <w:rsid w:val="008F012E"/>
    <w:rsid w:val="008F02AD"/>
    <w:rsid w:val="008F15D8"/>
    <w:rsid w:val="008F1CED"/>
    <w:rsid w:val="008F2D0F"/>
    <w:rsid w:val="008F2D55"/>
    <w:rsid w:val="008F31BF"/>
    <w:rsid w:val="008F4820"/>
    <w:rsid w:val="008F6DBC"/>
    <w:rsid w:val="008F6DD3"/>
    <w:rsid w:val="008F6ECE"/>
    <w:rsid w:val="008F7616"/>
    <w:rsid w:val="009001E1"/>
    <w:rsid w:val="00900DA0"/>
    <w:rsid w:val="00901BA3"/>
    <w:rsid w:val="009025E3"/>
    <w:rsid w:val="0090291D"/>
    <w:rsid w:val="0090305B"/>
    <w:rsid w:val="00903D4A"/>
    <w:rsid w:val="00904220"/>
    <w:rsid w:val="0090475E"/>
    <w:rsid w:val="009052AD"/>
    <w:rsid w:val="0090591E"/>
    <w:rsid w:val="009061F5"/>
    <w:rsid w:val="009064A6"/>
    <w:rsid w:val="009065DD"/>
    <w:rsid w:val="00906BF2"/>
    <w:rsid w:val="00906EC2"/>
    <w:rsid w:val="00906F1B"/>
    <w:rsid w:val="009102A2"/>
    <w:rsid w:val="00910436"/>
    <w:rsid w:val="0091098E"/>
    <w:rsid w:val="00910A5D"/>
    <w:rsid w:val="00910A7E"/>
    <w:rsid w:val="009112AA"/>
    <w:rsid w:val="009115D1"/>
    <w:rsid w:val="00911851"/>
    <w:rsid w:val="00911DA1"/>
    <w:rsid w:val="00911FEE"/>
    <w:rsid w:val="00912344"/>
    <w:rsid w:val="00912446"/>
    <w:rsid w:val="009138C1"/>
    <w:rsid w:val="00913DB9"/>
    <w:rsid w:val="00914E41"/>
    <w:rsid w:val="00914E8F"/>
    <w:rsid w:val="00914EDD"/>
    <w:rsid w:val="00916078"/>
    <w:rsid w:val="009171A9"/>
    <w:rsid w:val="00917974"/>
    <w:rsid w:val="00917C33"/>
    <w:rsid w:val="009209C8"/>
    <w:rsid w:val="00920BB4"/>
    <w:rsid w:val="00920CCA"/>
    <w:rsid w:val="0092107A"/>
    <w:rsid w:val="009222C1"/>
    <w:rsid w:val="0092347D"/>
    <w:rsid w:val="009235F2"/>
    <w:rsid w:val="0092663C"/>
    <w:rsid w:val="00926D43"/>
    <w:rsid w:val="009275C8"/>
    <w:rsid w:val="00927AA7"/>
    <w:rsid w:val="009301AD"/>
    <w:rsid w:val="00932CDA"/>
    <w:rsid w:val="00933FA0"/>
    <w:rsid w:val="00933FB6"/>
    <w:rsid w:val="009346D2"/>
    <w:rsid w:val="009348DD"/>
    <w:rsid w:val="00934961"/>
    <w:rsid w:val="00934D9B"/>
    <w:rsid w:val="00935C0A"/>
    <w:rsid w:val="00935CD3"/>
    <w:rsid w:val="009410A1"/>
    <w:rsid w:val="009412D5"/>
    <w:rsid w:val="00941DFC"/>
    <w:rsid w:val="00941E18"/>
    <w:rsid w:val="00943A9A"/>
    <w:rsid w:val="00943B41"/>
    <w:rsid w:val="00944047"/>
    <w:rsid w:val="00945BC0"/>
    <w:rsid w:val="0094621B"/>
    <w:rsid w:val="00946F31"/>
    <w:rsid w:val="0094700A"/>
    <w:rsid w:val="00950814"/>
    <w:rsid w:val="009519FC"/>
    <w:rsid w:val="00951D44"/>
    <w:rsid w:val="009543B0"/>
    <w:rsid w:val="009547A6"/>
    <w:rsid w:val="0095652E"/>
    <w:rsid w:val="0095787D"/>
    <w:rsid w:val="00961464"/>
    <w:rsid w:val="00961D8C"/>
    <w:rsid w:val="009621AB"/>
    <w:rsid w:val="009621D4"/>
    <w:rsid w:val="009626DD"/>
    <w:rsid w:val="00962EEE"/>
    <w:rsid w:val="00962F92"/>
    <w:rsid w:val="00963216"/>
    <w:rsid w:val="0096330A"/>
    <w:rsid w:val="00964FCB"/>
    <w:rsid w:val="00965401"/>
    <w:rsid w:val="00965658"/>
    <w:rsid w:val="00965AD7"/>
    <w:rsid w:val="00965B40"/>
    <w:rsid w:val="00965BAD"/>
    <w:rsid w:val="009669DE"/>
    <w:rsid w:val="00966D94"/>
    <w:rsid w:val="009674B2"/>
    <w:rsid w:val="009677AF"/>
    <w:rsid w:val="009714E4"/>
    <w:rsid w:val="00971574"/>
    <w:rsid w:val="00971670"/>
    <w:rsid w:val="00971955"/>
    <w:rsid w:val="00971B92"/>
    <w:rsid w:val="00971E1A"/>
    <w:rsid w:val="00973931"/>
    <w:rsid w:val="00973961"/>
    <w:rsid w:val="00973962"/>
    <w:rsid w:val="00973C8F"/>
    <w:rsid w:val="00975A4E"/>
    <w:rsid w:val="00975A86"/>
    <w:rsid w:val="009818D7"/>
    <w:rsid w:val="00982ADB"/>
    <w:rsid w:val="0098395F"/>
    <w:rsid w:val="00983E81"/>
    <w:rsid w:val="009857EF"/>
    <w:rsid w:val="00986576"/>
    <w:rsid w:val="00987A4B"/>
    <w:rsid w:val="009914AA"/>
    <w:rsid w:val="009922B1"/>
    <w:rsid w:val="0099481B"/>
    <w:rsid w:val="00995C2C"/>
    <w:rsid w:val="00996C03"/>
    <w:rsid w:val="00996E02"/>
    <w:rsid w:val="0099725D"/>
    <w:rsid w:val="009979E9"/>
    <w:rsid w:val="009A0105"/>
    <w:rsid w:val="009A05D1"/>
    <w:rsid w:val="009A1ECC"/>
    <w:rsid w:val="009A2663"/>
    <w:rsid w:val="009A322F"/>
    <w:rsid w:val="009A4720"/>
    <w:rsid w:val="009A4A2A"/>
    <w:rsid w:val="009A562C"/>
    <w:rsid w:val="009A5AEF"/>
    <w:rsid w:val="009A6268"/>
    <w:rsid w:val="009A6DB4"/>
    <w:rsid w:val="009A7A6E"/>
    <w:rsid w:val="009A7B6E"/>
    <w:rsid w:val="009B168B"/>
    <w:rsid w:val="009B3115"/>
    <w:rsid w:val="009B34C6"/>
    <w:rsid w:val="009B3633"/>
    <w:rsid w:val="009B4256"/>
    <w:rsid w:val="009B4D2D"/>
    <w:rsid w:val="009B5A18"/>
    <w:rsid w:val="009B5EEA"/>
    <w:rsid w:val="009B680F"/>
    <w:rsid w:val="009B6DDA"/>
    <w:rsid w:val="009C0665"/>
    <w:rsid w:val="009C0BF0"/>
    <w:rsid w:val="009C0F49"/>
    <w:rsid w:val="009C101D"/>
    <w:rsid w:val="009C314F"/>
    <w:rsid w:val="009C37EA"/>
    <w:rsid w:val="009C52D6"/>
    <w:rsid w:val="009C56D2"/>
    <w:rsid w:val="009C7518"/>
    <w:rsid w:val="009C752D"/>
    <w:rsid w:val="009C75DE"/>
    <w:rsid w:val="009C79AF"/>
    <w:rsid w:val="009D0629"/>
    <w:rsid w:val="009D0D3B"/>
    <w:rsid w:val="009D11DF"/>
    <w:rsid w:val="009D2440"/>
    <w:rsid w:val="009D2497"/>
    <w:rsid w:val="009D36FB"/>
    <w:rsid w:val="009D3AC7"/>
    <w:rsid w:val="009D50D6"/>
    <w:rsid w:val="009D5DD6"/>
    <w:rsid w:val="009D60F1"/>
    <w:rsid w:val="009D612A"/>
    <w:rsid w:val="009D7071"/>
    <w:rsid w:val="009D73DB"/>
    <w:rsid w:val="009D78C1"/>
    <w:rsid w:val="009E0110"/>
    <w:rsid w:val="009E044E"/>
    <w:rsid w:val="009E0733"/>
    <w:rsid w:val="009E09B7"/>
    <w:rsid w:val="009E14B0"/>
    <w:rsid w:val="009E1BBD"/>
    <w:rsid w:val="009E1BD9"/>
    <w:rsid w:val="009E2833"/>
    <w:rsid w:val="009E331C"/>
    <w:rsid w:val="009E49A6"/>
    <w:rsid w:val="009E4BE3"/>
    <w:rsid w:val="009E6739"/>
    <w:rsid w:val="009E78A4"/>
    <w:rsid w:val="009F0330"/>
    <w:rsid w:val="009F1650"/>
    <w:rsid w:val="009F28E8"/>
    <w:rsid w:val="009F2A74"/>
    <w:rsid w:val="009F2BBE"/>
    <w:rsid w:val="009F3CE8"/>
    <w:rsid w:val="009F3D2B"/>
    <w:rsid w:val="009F452C"/>
    <w:rsid w:val="009F4755"/>
    <w:rsid w:val="009F4E00"/>
    <w:rsid w:val="009F509A"/>
    <w:rsid w:val="009F574D"/>
    <w:rsid w:val="009F59FA"/>
    <w:rsid w:val="009F6190"/>
    <w:rsid w:val="009F6352"/>
    <w:rsid w:val="009F6A35"/>
    <w:rsid w:val="009F6AF7"/>
    <w:rsid w:val="009F74C7"/>
    <w:rsid w:val="009F7F13"/>
    <w:rsid w:val="00A00C58"/>
    <w:rsid w:val="00A00DE9"/>
    <w:rsid w:val="00A0126E"/>
    <w:rsid w:val="00A0178A"/>
    <w:rsid w:val="00A01B3D"/>
    <w:rsid w:val="00A02449"/>
    <w:rsid w:val="00A02CFB"/>
    <w:rsid w:val="00A0315B"/>
    <w:rsid w:val="00A069C9"/>
    <w:rsid w:val="00A06FF0"/>
    <w:rsid w:val="00A0796D"/>
    <w:rsid w:val="00A07A17"/>
    <w:rsid w:val="00A07BEB"/>
    <w:rsid w:val="00A102DB"/>
    <w:rsid w:val="00A106F4"/>
    <w:rsid w:val="00A11A1F"/>
    <w:rsid w:val="00A13B1A"/>
    <w:rsid w:val="00A13C57"/>
    <w:rsid w:val="00A14305"/>
    <w:rsid w:val="00A148B0"/>
    <w:rsid w:val="00A1540D"/>
    <w:rsid w:val="00A15CED"/>
    <w:rsid w:val="00A15F48"/>
    <w:rsid w:val="00A16160"/>
    <w:rsid w:val="00A16C35"/>
    <w:rsid w:val="00A16FD3"/>
    <w:rsid w:val="00A2011C"/>
    <w:rsid w:val="00A20D73"/>
    <w:rsid w:val="00A21FFC"/>
    <w:rsid w:val="00A22EDB"/>
    <w:rsid w:val="00A24DA4"/>
    <w:rsid w:val="00A252D4"/>
    <w:rsid w:val="00A2646A"/>
    <w:rsid w:val="00A26C00"/>
    <w:rsid w:val="00A26EFD"/>
    <w:rsid w:val="00A27A17"/>
    <w:rsid w:val="00A27D40"/>
    <w:rsid w:val="00A30D53"/>
    <w:rsid w:val="00A30E3F"/>
    <w:rsid w:val="00A31D27"/>
    <w:rsid w:val="00A3210A"/>
    <w:rsid w:val="00A336B6"/>
    <w:rsid w:val="00A33A05"/>
    <w:rsid w:val="00A33E93"/>
    <w:rsid w:val="00A3499C"/>
    <w:rsid w:val="00A3516B"/>
    <w:rsid w:val="00A35656"/>
    <w:rsid w:val="00A37279"/>
    <w:rsid w:val="00A3784F"/>
    <w:rsid w:val="00A378CD"/>
    <w:rsid w:val="00A40090"/>
    <w:rsid w:val="00A40BDF"/>
    <w:rsid w:val="00A4123B"/>
    <w:rsid w:val="00A41ABF"/>
    <w:rsid w:val="00A422A4"/>
    <w:rsid w:val="00A42397"/>
    <w:rsid w:val="00A42A63"/>
    <w:rsid w:val="00A42AE1"/>
    <w:rsid w:val="00A431F7"/>
    <w:rsid w:val="00A43666"/>
    <w:rsid w:val="00A436F5"/>
    <w:rsid w:val="00A43AE4"/>
    <w:rsid w:val="00A4430E"/>
    <w:rsid w:val="00A4621F"/>
    <w:rsid w:val="00A46363"/>
    <w:rsid w:val="00A46FA5"/>
    <w:rsid w:val="00A47100"/>
    <w:rsid w:val="00A47F89"/>
    <w:rsid w:val="00A47F91"/>
    <w:rsid w:val="00A50643"/>
    <w:rsid w:val="00A5179E"/>
    <w:rsid w:val="00A530CB"/>
    <w:rsid w:val="00A54362"/>
    <w:rsid w:val="00A54D1A"/>
    <w:rsid w:val="00A56D16"/>
    <w:rsid w:val="00A57489"/>
    <w:rsid w:val="00A575C3"/>
    <w:rsid w:val="00A57FED"/>
    <w:rsid w:val="00A6009F"/>
    <w:rsid w:val="00A60120"/>
    <w:rsid w:val="00A60CD1"/>
    <w:rsid w:val="00A610D7"/>
    <w:rsid w:val="00A62BD7"/>
    <w:rsid w:val="00A62FA9"/>
    <w:rsid w:val="00A63201"/>
    <w:rsid w:val="00A64836"/>
    <w:rsid w:val="00A66244"/>
    <w:rsid w:val="00A66B7A"/>
    <w:rsid w:val="00A66C17"/>
    <w:rsid w:val="00A6761D"/>
    <w:rsid w:val="00A70A42"/>
    <w:rsid w:val="00A73236"/>
    <w:rsid w:val="00A73265"/>
    <w:rsid w:val="00A7373F"/>
    <w:rsid w:val="00A744FC"/>
    <w:rsid w:val="00A74917"/>
    <w:rsid w:val="00A756EB"/>
    <w:rsid w:val="00A75839"/>
    <w:rsid w:val="00A77335"/>
    <w:rsid w:val="00A77A78"/>
    <w:rsid w:val="00A77E0A"/>
    <w:rsid w:val="00A82ABC"/>
    <w:rsid w:val="00A83CDE"/>
    <w:rsid w:val="00A83F2E"/>
    <w:rsid w:val="00A8432B"/>
    <w:rsid w:val="00A845AB"/>
    <w:rsid w:val="00A84820"/>
    <w:rsid w:val="00A84834"/>
    <w:rsid w:val="00A84A77"/>
    <w:rsid w:val="00A84BB5"/>
    <w:rsid w:val="00A8521C"/>
    <w:rsid w:val="00A85EBE"/>
    <w:rsid w:val="00A86312"/>
    <w:rsid w:val="00A87EE4"/>
    <w:rsid w:val="00A901B8"/>
    <w:rsid w:val="00A906D5"/>
    <w:rsid w:val="00A935FC"/>
    <w:rsid w:val="00A9455D"/>
    <w:rsid w:val="00A945AB"/>
    <w:rsid w:val="00A946CC"/>
    <w:rsid w:val="00A94894"/>
    <w:rsid w:val="00AA0CC6"/>
    <w:rsid w:val="00AA0E6A"/>
    <w:rsid w:val="00AA2770"/>
    <w:rsid w:val="00AA35E9"/>
    <w:rsid w:val="00AA4134"/>
    <w:rsid w:val="00AA468C"/>
    <w:rsid w:val="00AA5883"/>
    <w:rsid w:val="00AA68E5"/>
    <w:rsid w:val="00AA6E2A"/>
    <w:rsid w:val="00AB24F8"/>
    <w:rsid w:val="00AB2844"/>
    <w:rsid w:val="00AB30E2"/>
    <w:rsid w:val="00AB3211"/>
    <w:rsid w:val="00AB34D7"/>
    <w:rsid w:val="00AB381D"/>
    <w:rsid w:val="00AB3AA3"/>
    <w:rsid w:val="00AB43E4"/>
    <w:rsid w:val="00AB4B58"/>
    <w:rsid w:val="00AB62D1"/>
    <w:rsid w:val="00AC0355"/>
    <w:rsid w:val="00AC0F54"/>
    <w:rsid w:val="00AC19CE"/>
    <w:rsid w:val="00AC2809"/>
    <w:rsid w:val="00AC3CB5"/>
    <w:rsid w:val="00AC52AD"/>
    <w:rsid w:val="00AC5628"/>
    <w:rsid w:val="00AC5DD3"/>
    <w:rsid w:val="00AC62E8"/>
    <w:rsid w:val="00AC67EE"/>
    <w:rsid w:val="00AC7B33"/>
    <w:rsid w:val="00AC7F12"/>
    <w:rsid w:val="00AD09A5"/>
    <w:rsid w:val="00AD21BF"/>
    <w:rsid w:val="00AD23C1"/>
    <w:rsid w:val="00AD2FFF"/>
    <w:rsid w:val="00AD3168"/>
    <w:rsid w:val="00AD3399"/>
    <w:rsid w:val="00AD3A77"/>
    <w:rsid w:val="00AD4165"/>
    <w:rsid w:val="00AD4BDF"/>
    <w:rsid w:val="00AD7763"/>
    <w:rsid w:val="00AD7EE2"/>
    <w:rsid w:val="00AE0319"/>
    <w:rsid w:val="00AE06C8"/>
    <w:rsid w:val="00AE1EF6"/>
    <w:rsid w:val="00AE2FCD"/>
    <w:rsid w:val="00AE3E5E"/>
    <w:rsid w:val="00AE426A"/>
    <w:rsid w:val="00AE56E1"/>
    <w:rsid w:val="00AE61AB"/>
    <w:rsid w:val="00AE7A83"/>
    <w:rsid w:val="00AF0612"/>
    <w:rsid w:val="00AF073C"/>
    <w:rsid w:val="00AF0CD7"/>
    <w:rsid w:val="00AF148E"/>
    <w:rsid w:val="00AF15FC"/>
    <w:rsid w:val="00AF2028"/>
    <w:rsid w:val="00AF23FD"/>
    <w:rsid w:val="00AF2B41"/>
    <w:rsid w:val="00AF2F58"/>
    <w:rsid w:val="00AF3262"/>
    <w:rsid w:val="00AF3916"/>
    <w:rsid w:val="00AF39B0"/>
    <w:rsid w:val="00AF42E6"/>
    <w:rsid w:val="00AF5BD9"/>
    <w:rsid w:val="00AF66F6"/>
    <w:rsid w:val="00AF6820"/>
    <w:rsid w:val="00AF70B4"/>
    <w:rsid w:val="00AF70E1"/>
    <w:rsid w:val="00AF72D7"/>
    <w:rsid w:val="00B00C74"/>
    <w:rsid w:val="00B022E0"/>
    <w:rsid w:val="00B02E8B"/>
    <w:rsid w:val="00B03F24"/>
    <w:rsid w:val="00B03F48"/>
    <w:rsid w:val="00B047FD"/>
    <w:rsid w:val="00B04A13"/>
    <w:rsid w:val="00B07116"/>
    <w:rsid w:val="00B074E7"/>
    <w:rsid w:val="00B076A2"/>
    <w:rsid w:val="00B1033B"/>
    <w:rsid w:val="00B10E80"/>
    <w:rsid w:val="00B11197"/>
    <w:rsid w:val="00B12C64"/>
    <w:rsid w:val="00B12CB2"/>
    <w:rsid w:val="00B138DF"/>
    <w:rsid w:val="00B13BC8"/>
    <w:rsid w:val="00B13D81"/>
    <w:rsid w:val="00B140C2"/>
    <w:rsid w:val="00B14386"/>
    <w:rsid w:val="00B153FA"/>
    <w:rsid w:val="00B15B7A"/>
    <w:rsid w:val="00B1632A"/>
    <w:rsid w:val="00B16560"/>
    <w:rsid w:val="00B16B45"/>
    <w:rsid w:val="00B172CD"/>
    <w:rsid w:val="00B17861"/>
    <w:rsid w:val="00B20630"/>
    <w:rsid w:val="00B21110"/>
    <w:rsid w:val="00B217D6"/>
    <w:rsid w:val="00B22A9E"/>
    <w:rsid w:val="00B22AB5"/>
    <w:rsid w:val="00B22ABF"/>
    <w:rsid w:val="00B22B52"/>
    <w:rsid w:val="00B22F09"/>
    <w:rsid w:val="00B22F56"/>
    <w:rsid w:val="00B23043"/>
    <w:rsid w:val="00B232AC"/>
    <w:rsid w:val="00B241B5"/>
    <w:rsid w:val="00B2449A"/>
    <w:rsid w:val="00B24708"/>
    <w:rsid w:val="00B24749"/>
    <w:rsid w:val="00B25140"/>
    <w:rsid w:val="00B25D86"/>
    <w:rsid w:val="00B2621A"/>
    <w:rsid w:val="00B26449"/>
    <w:rsid w:val="00B2691F"/>
    <w:rsid w:val="00B30D2A"/>
    <w:rsid w:val="00B30FC3"/>
    <w:rsid w:val="00B31395"/>
    <w:rsid w:val="00B319B4"/>
    <w:rsid w:val="00B32401"/>
    <w:rsid w:val="00B3241B"/>
    <w:rsid w:val="00B3274C"/>
    <w:rsid w:val="00B32E1F"/>
    <w:rsid w:val="00B33904"/>
    <w:rsid w:val="00B33CE7"/>
    <w:rsid w:val="00B341CA"/>
    <w:rsid w:val="00B36B0F"/>
    <w:rsid w:val="00B370B1"/>
    <w:rsid w:val="00B371BD"/>
    <w:rsid w:val="00B371F7"/>
    <w:rsid w:val="00B37948"/>
    <w:rsid w:val="00B37BD0"/>
    <w:rsid w:val="00B406F0"/>
    <w:rsid w:val="00B4095C"/>
    <w:rsid w:val="00B40A03"/>
    <w:rsid w:val="00B42290"/>
    <w:rsid w:val="00B43139"/>
    <w:rsid w:val="00B43FFF"/>
    <w:rsid w:val="00B44BAE"/>
    <w:rsid w:val="00B45946"/>
    <w:rsid w:val="00B46092"/>
    <w:rsid w:val="00B50C23"/>
    <w:rsid w:val="00B50E71"/>
    <w:rsid w:val="00B50E74"/>
    <w:rsid w:val="00B515D4"/>
    <w:rsid w:val="00B52103"/>
    <w:rsid w:val="00B526DE"/>
    <w:rsid w:val="00B528E0"/>
    <w:rsid w:val="00B5299C"/>
    <w:rsid w:val="00B53101"/>
    <w:rsid w:val="00B53551"/>
    <w:rsid w:val="00B54C43"/>
    <w:rsid w:val="00B5599D"/>
    <w:rsid w:val="00B561E5"/>
    <w:rsid w:val="00B56466"/>
    <w:rsid w:val="00B571BC"/>
    <w:rsid w:val="00B57898"/>
    <w:rsid w:val="00B60553"/>
    <w:rsid w:val="00B628E3"/>
    <w:rsid w:val="00B62925"/>
    <w:rsid w:val="00B6343D"/>
    <w:rsid w:val="00B6390D"/>
    <w:rsid w:val="00B6423C"/>
    <w:rsid w:val="00B650FD"/>
    <w:rsid w:val="00B65241"/>
    <w:rsid w:val="00B65622"/>
    <w:rsid w:val="00B65A8B"/>
    <w:rsid w:val="00B727FC"/>
    <w:rsid w:val="00B72846"/>
    <w:rsid w:val="00B72E78"/>
    <w:rsid w:val="00B72F84"/>
    <w:rsid w:val="00B73811"/>
    <w:rsid w:val="00B73ED6"/>
    <w:rsid w:val="00B741F2"/>
    <w:rsid w:val="00B74B6B"/>
    <w:rsid w:val="00B74EE7"/>
    <w:rsid w:val="00B75277"/>
    <w:rsid w:val="00B76679"/>
    <w:rsid w:val="00B76AB2"/>
    <w:rsid w:val="00B76EB1"/>
    <w:rsid w:val="00B80129"/>
    <w:rsid w:val="00B801EE"/>
    <w:rsid w:val="00B8022C"/>
    <w:rsid w:val="00B82574"/>
    <w:rsid w:val="00B827CE"/>
    <w:rsid w:val="00B82CC7"/>
    <w:rsid w:val="00B82F62"/>
    <w:rsid w:val="00B830DC"/>
    <w:rsid w:val="00B838B2"/>
    <w:rsid w:val="00B83DAB"/>
    <w:rsid w:val="00B842F0"/>
    <w:rsid w:val="00B84C20"/>
    <w:rsid w:val="00B85177"/>
    <w:rsid w:val="00B856F0"/>
    <w:rsid w:val="00B85F33"/>
    <w:rsid w:val="00B86457"/>
    <w:rsid w:val="00B86583"/>
    <w:rsid w:val="00B86B1B"/>
    <w:rsid w:val="00B8719C"/>
    <w:rsid w:val="00B87692"/>
    <w:rsid w:val="00B87893"/>
    <w:rsid w:val="00B90ADC"/>
    <w:rsid w:val="00B91381"/>
    <w:rsid w:val="00B91F95"/>
    <w:rsid w:val="00B93915"/>
    <w:rsid w:val="00B9394C"/>
    <w:rsid w:val="00B93DE8"/>
    <w:rsid w:val="00B93E84"/>
    <w:rsid w:val="00B9410C"/>
    <w:rsid w:val="00B977D5"/>
    <w:rsid w:val="00B9799C"/>
    <w:rsid w:val="00BA10D1"/>
    <w:rsid w:val="00BA1449"/>
    <w:rsid w:val="00BA2BB0"/>
    <w:rsid w:val="00BA2CAE"/>
    <w:rsid w:val="00BA3257"/>
    <w:rsid w:val="00BA3696"/>
    <w:rsid w:val="00BA4613"/>
    <w:rsid w:val="00BA5407"/>
    <w:rsid w:val="00BA5DFC"/>
    <w:rsid w:val="00BA6D9D"/>
    <w:rsid w:val="00BA7631"/>
    <w:rsid w:val="00BA7BA3"/>
    <w:rsid w:val="00BB13B3"/>
    <w:rsid w:val="00BB1CD0"/>
    <w:rsid w:val="00BB2EF1"/>
    <w:rsid w:val="00BB30C5"/>
    <w:rsid w:val="00BB32ED"/>
    <w:rsid w:val="00BB39AE"/>
    <w:rsid w:val="00BB44A5"/>
    <w:rsid w:val="00BB6AF4"/>
    <w:rsid w:val="00BB7217"/>
    <w:rsid w:val="00BB77C7"/>
    <w:rsid w:val="00BB789A"/>
    <w:rsid w:val="00BC0074"/>
    <w:rsid w:val="00BC00C0"/>
    <w:rsid w:val="00BC04F0"/>
    <w:rsid w:val="00BC13D1"/>
    <w:rsid w:val="00BC18A1"/>
    <w:rsid w:val="00BC1EFC"/>
    <w:rsid w:val="00BC34F4"/>
    <w:rsid w:val="00BC3A26"/>
    <w:rsid w:val="00BC3D70"/>
    <w:rsid w:val="00BC46B2"/>
    <w:rsid w:val="00BC47CE"/>
    <w:rsid w:val="00BC4CF7"/>
    <w:rsid w:val="00BC57A2"/>
    <w:rsid w:val="00BC5A81"/>
    <w:rsid w:val="00BC5A97"/>
    <w:rsid w:val="00BD2B78"/>
    <w:rsid w:val="00BD468B"/>
    <w:rsid w:val="00BD46AC"/>
    <w:rsid w:val="00BD47F8"/>
    <w:rsid w:val="00BD4D8F"/>
    <w:rsid w:val="00BD5086"/>
    <w:rsid w:val="00BD60D7"/>
    <w:rsid w:val="00BD7075"/>
    <w:rsid w:val="00BD7635"/>
    <w:rsid w:val="00BD772F"/>
    <w:rsid w:val="00BE15AF"/>
    <w:rsid w:val="00BE1EB7"/>
    <w:rsid w:val="00BE1F07"/>
    <w:rsid w:val="00BE3997"/>
    <w:rsid w:val="00BE3AF4"/>
    <w:rsid w:val="00BE44AE"/>
    <w:rsid w:val="00BE5A5E"/>
    <w:rsid w:val="00BE61DA"/>
    <w:rsid w:val="00BE64AD"/>
    <w:rsid w:val="00BE6607"/>
    <w:rsid w:val="00BE67CE"/>
    <w:rsid w:val="00BE68C3"/>
    <w:rsid w:val="00BE716D"/>
    <w:rsid w:val="00BE730A"/>
    <w:rsid w:val="00BE7A70"/>
    <w:rsid w:val="00BF04E0"/>
    <w:rsid w:val="00BF0C0E"/>
    <w:rsid w:val="00BF17F5"/>
    <w:rsid w:val="00BF1D3D"/>
    <w:rsid w:val="00BF1F2A"/>
    <w:rsid w:val="00BF2484"/>
    <w:rsid w:val="00BF25E7"/>
    <w:rsid w:val="00BF2FDA"/>
    <w:rsid w:val="00BF443A"/>
    <w:rsid w:val="00BF55D7"/>
    <w:rsid w:val="00BF568E"/>
    <w:rsid w:val="00BF5DA5"/>
    <w:rsid w:val="00BF5E1D"/>
    <w:rsid w:val="00C0051D"/>
    <w:rsid w:val="00C008AE"/>
    <w:rsid w:val="00C00B6A"/>
    <w:rsid w:val="00C00D35"/>
    <w:rsid w:val="00C010D7"/>
    <w:rsid w:val="00C02158"/>
    <w:rsid w:val="00C02AA6"/>
    <w:rsid w:val="00C03316"/>
    <w:rsid w:val="00C047E7"/>
    <w:rsid w:val="00C0597D"/>
    <w:rsid w:val="00C05A66"/>
    <w:rsid w:val="00C06D55"/>
    <w:rsid w:val="00C06E51"/>
    <w:rsid w:val="00C07F63"/>
    <w:rsid w:val="00C11414"/>
    <w:rsid w:val="00C11740"/>
    <w:rsid w:val="00C123A8"/>
    <w:rsid w:val="00C13088"/>
    <w:rsid w:val="00C135D1"/>
    <w:rsid w:val="00C13B21"/>
    <w:rsid w:val="00C155C3"/>
    <w:rsid w:val="00C15B54"/>
    <w:rsid w:val="00C16A44"/>
    <w:rsid w:val="00C17726"/>
    <w:rsid w:val="00C20D83"/>
    <w:rsid w:val="00C21EC3"/>
    <w:rsid w:val="00C22F89"/>
    <w:rsid w:val="00C24165"/>
    <w:rsid w:val="00C25329"/>
    <w:rsid w:val="00C25FC2"/>
    <w:rsid w:val="00C2669C"/>
    <w:rsid w:val="00C31179"/>
    <w:rsid w:val="00C315D9"/>
    <w:rsid w:val="00C31B00"/>
    <w:rsid w:val="00C32F0A"/>
    <w:rsid w:val="00C34617"/>
    <w:rsid w:val="00C34866"/>
    <w:rsid w:val="00C349F6"/>
    <w:rsid w:val="00C3581A"/>
    <w:rsid w:val="00C35A5C"/>
    <w:rsid w:val="00C36745"/>
    <w:rsid w:val="00C36E6B"/>
    <w:rsid w:val="00C37B17"/>
    <w:rsid w:val="00C41216"/>
    <w:rsid w:val="00C41C7F"/>
    <w:rsid w:val="00C42ADC"/>
    <w:rsid w:val="00C43A38"/>
    <w:rsid w:val="00C44AF2"/>
    <w:rsid w:val="00C45005"/>
    <w:rsid w:val="00C451DF"/>
    <w:rsid w:val="00C4635A"/>
    <w:rsid w:val="00C46B34"/>
    <w:rsid w:val="00C46DA8"/>
    <w:rsid w:val="00C47091"/>
    <w:rsid w:val="00C4771C"/>
    <w:rsid w:val="00C47891"/>
    <w:rsid w:val="00C510B5"/>
    <w:rsid w:val="00C52357"/>
    <w:rsid w:val="00C53C9E"/>
    <w:rsid w:val="00C547CB"/>
    <w:rsid w:val="00C55892"/>
    <w:rsid w:val="00C55DAA"/>
    <w:rsid w:val="00C57058"/>
    <w:rsid w:val="00C5754B"/>
    <w:rsid w:val="00C5756F"/>
    <w:rsid w:val="00C57699"/>
    <w:rsid w:val="00C5785D"/>
    <w:rsid w:val="00C60D92"/>
    <w:rsid w:val="00C61176"/>
    <w:rsid w:val="00C613A8"/>
    <w:rsid w:val="00C639FE"/>
    <w:rsid w:val="00C63CF3"/>
    <w:rsid w:val="00C641C5"/>
    <w:rsid w:val="00C64984"/>
    <w:rsid w:val="00C64F8A"/>
    <w:rsid w:val="00C6608C"/>
    <w:rsid w:val="00C6761B"/>
    <w:rsid w:val="00C679C3"/>
    <w:rsid w:val="00C67F82"/>
    <w:rsid w:val="00C706D2"/>
    <w:rsid w:val="00C70EA2"/>
    <w:rsid w:val="00C71A05"/>
    <w:rsid w:val="00C71FF8"/>
    <w:rsid w:val="00C72B02"/>
    <w:rsid w:val="00C72EFA"/>
    <w:rsid w:val="00C7428B"/>
    <w:rsid w:val="00C743E0"/>
    <w:rsid w:val="00C745BD"/>
    <w:rsid w:val="00C74EFC"/>
    <w:rsid w:val="00C756D4"/>
    <w:rsid w:val="00C767F9"/>
    <w:rsid w:val="00C7792D"/>
    <w:rsid w:val="00C77D8B"/>
    <w:rsid w:val="00C80143"/>
    <w:rsid w:val="00C80D47"/>
    <w:rsid w:val="00C814AF"/>
    <w:rsid w:val="00C81E69"/>
    <w:rsid w:val="00C826C2"/>
    <w:rsid w:val="00C82F47"/>
    <w:rsid w:val="00C82F74"/>
    <w:rsid w:val="00C83A60"/>
    <w:rsid w:val="00C83B98"/>
    <w:rsid w:val="00C8446E"/>
    <w:rsid w:val="00C852C6"/>
    <w:rsid w:val="00C86141"/>
    <w:rsid w:val="00C8651C"/>
    <w:rsid w:val="00C87744"/>
    <w:rsid w:val="00C8778C"/>
    <w:rsid w:val="00C87D46"/>
    <w:rsid w:val="00C909A7"/>
    <w:rsid w:val="00C90AF8"/>
    <w:rsid w:val="00C90B51"/>
    <w:rsid w:val="00C91A1E"/>
    <w:rsid w:val="00C929DE"/>
    <w:rsid w:val="00C92F95"/>
    <w:rsid w:val="00C93119"/>
    <w:rsid w:val="00C93426"/>
    <w:rsid w:val="00C93C89"/>
    <w:rsid w:val="00C94AE0"/>
    <w:rsid w:val="00C9519D"/>
    <w:rsid w:val="00C95BDE"/>
    <w:rsid w:val="00C96DFC"/>
    <w:rsid w:val="00C97B8D"/>
    <w:rsid w:val="00CA0863"/>
    <w:rsid w:val="00CA10AF"/>
    <w:rsid w:val="00CA1D23"/>
    <w:rsid w:val="00CA1FA5"/>
    <w:rsid w:val="00CA3FD1"/>
    <w:rsid w:val="00CA5A83"/>
    <w:rsid w:val="00CA6153"/>
    <w:rsid w:val="00CA6922"/>
    <w:rsid w:val="00CA6B40"/>
    <w:rsid w:val="00CA77F8"/>
    <w:rsid w:val="00CB0714"/>
    <w:rsid w:val="00CB11AD"/>
    <w:rsid w:val="00CB1960"/>
    <w:rsid w:val="00CB1FE9"/>
    <w:rsid w:val="00CB2218"/>
    <w:rsid w:val="00CB25C8"/>
    <w:rsid w:val="00CB301C"/>
    <w:rsid w:val="00CB3048"/>
    <w:rsid w:val="00CB3959"/>
    <w:rsid w:val="00CB3B08"/>
    <w:rsid w:val="00CB4889"/>
    <w:rsid w:val="00CB6447"/>
    <w:rsid w:val="00CB6FC4"/>
    <w:rsid w:val="00CB78AF"/>
    <w:rsid w:val="00CB7D88"/>
    <w:rsid w:val="00CB7FFD"/>
    <w:rsid w:val="00CC0522"/>
    <w:rsid w:val="00CC0832"/>
    <w:rsid w:val="00CC0F35"/>
    <w:rsid w:val="00CC112D"/>
    <w:rsid w:val="00CC12A5"/>
    <w:rsid w:val="00CC1713"/>
    <w:rsid w:val="00CC1D55"/>
    <w:rsid w:val="00CC1EF0"/>
    <w:rsid w:val="00CC2673"/>
    <w:rsid w:val="00CC28A6"/>
    <w:rsid w:val="00CC3096"/>
    <w:rsid w:val="00CC3B89"/>
    <w:rsid w:val="00CC4450"/>
    <w:rsid w:val="00CC53DB"/>
    <w:rsid w:val="00CC5499"/>
    <w:rsid w:val="00CC668F"/>
    <w:rsid w:val="00CC6E21"/>
    <w:rsid w:val="00CC6F0D"/>
    <w:rsid w:val="00CC72F3"/>
    <w:rsid w:val="00CC7820"/>
    <w:rsid w:val="00CD01D6"/>
    <w:rsid w:val="00CD0DA4"/>
    <w:rsid w:val="00CD1FA3"/>
    <w:rsid w:val="00CD3469"/>
    <w:rsid w:val="00CD6335"/>
    <w:rsid w:val="00CD7D21"/>
    <w:rsid w:val="00CE1422"/>
    <w:rsid w:val="00CE150A"/>
    <w:rsid w:val="00CE1DF0"/>
    <w:rsid w:val="00CE20AB"/>
    <w:rsid w:val="00CE29B6"/>
    <w:rsid w:val="00CE2A0C"/>
    <w:rsid w:val="00CE2AE5"/>
    <w:rsid w:val="00CE2C46"/>
    <w:rsid w:val="00CE43A6"/>
    <w:rsid w:val="00CE43EA"/>
    <w:rsid w:val="00CE4895"/>
    <w:rsid w:val="00CE5517"/>
    <w:rsid w:val="00CE6DC0"/>
    <w:rsid w:val="00CF083B"/>
    <w:rsid w:val="00CF0B91"/>
    <w:rsid w:val="00CF0FBB"/>
    <w:rsid w:val="00CF1032"/>
    <w:rsid w:val="00CF2C57"/>
    <w:rsid w:val="00CF3114"/>
    <w:rsid w:val="00CF330B"/>
    <w:rsid w:val="00CF334C"/>
    <w:rsid w:val="00CF35FA"/>
    <w:rsid w:val="00CF3B20"/>
    <w:rsid w:val="00CF3EE8"/>
    <w:rsid w:val="00CF6E22"/>
    <w:rsid w:val="00CF71E7"/>
    <w:rsid w:val="00CF7CB1"/>
    <w:rsid w:val="00D00106"/>
    <w:rsid w:val="00D00288"/>
    <w:rsid w:val="00D023E5"/>
    <w:rsid w:val="00D02D79"/>
    <w:rsid w:val="00D02E8B"/>
    <w:rsid w:val="00D03326"/>
    <w:rsid w:val="00D03588"/>
    <w:rsid w:val="00D038AB"/>
    <w:rsid w:val="00D05361"/>
    <w:rsid w:val="00D05E7F"/>
    <w:rsid w:val="00D07444"/>
    <w:rsid w:val="00D10C0D"/>
    <w:rsid w:val="00D110A7"/>
    <w:rsid w:val="00D118BC"/>
    <w:rsid w:val="00D12777"/>
    <w:rsid w:val="00D129C6"/>
    <w:rsid w:val="00D13803"/>
    <w:rsid w:val="00D14171"/>
    <w:rsid w:val="00D153BC"/>
    <w:rsid w:val="00D15DE6"/>
    <w:rsid w:val="00D166DB"/>
    <w:rsid w:val="00D16AAF"/>
    <w:rsid w:val="00D176A3"/>
    <w:rsid w:val="00D17D35"/>
    <w:rsid w:val="00D20111"/>
    <w:rsid w:val="00D20292"/>
    <w:rsid w:val="00D21665"/>
    <w:rsid w:val="00D22002"/>
    <w:rsid w:val="00D22C4E"/>
    <w:rsid w:val="00D22E7E"/>
    <w:rsid w:val="00D23185"/>
    <w:rsid w:val="00D234FE"/>
    <w:rsid w:val="00D2408E"/>
    <w:rsid w:val="00D25CB6"/>
    <w:rsid w:val="00D26E0A"/>
    <w:rsid w:val="00D27EF9"/>
    <w:rsid w:val="00D306DF"/>
    <w:rsid w:val="00D3077A"/>
    <w:rsid w:val="00D3170A"/>
    <w:rsid w:val="00D31F6F"/>
    <w:rsid w:val="00D33021"/>
    <w:rsid w:val="00D33AC1"/>
    <w:rsid w:val="00D33B4D"/>
    <w:rsid w:val="00D34F50"/>
    <w:rsid w:val="00D35A71"/>
    <w:rsid w:val="00D35FB8"/>
    <w:rsid w:val="00D36F41"/>
    <w:rsid w:val="00D36F6D"/>
    <w:rsid w:val="00D378EC"/>
    <w:rsid w:val="00D40FEF"/>
    <w:rsid w:val="00D41DC5"/>
    <w:rsid w:val="00D4200C"/>
    <w:rsid w:val="00D44CE9"/>
    <w:rsid w:val="00D45311"/>
    <w:rsid w:val="00D465F0"/>
    <w:rsid w:val="00D46B76"/>
    <w:rsid w:val="00D4717C"/>
    <w:rsid w:val="00D47657"/>
    <w:rsid w:val="00D47A29"/>
    <w:rsid w:val="00D47AD1"/>
    <w:rsid w:val="00D5042F"/>
    <w:rsid w:val="00D521E0"/>
    <w:rsid w:val="00D53B01"/>
    <w:rsid w:val="00D55343"/>
    <w:rsid w:val="00D55362"/>
    <w:rsid w:val="00D553B9"/>
    <w:rsid w:val="00D554AF"/>
    <w:rsid w:val="00D55BCF"/>
    <w:rsid w:val="00D56EAD"/>
    <w:rsid w:val="00D60871"/>
    <w:rsid w:val="00D60DDF"/>
    <w:rsid w:val="00D61F13"/>
    <w:rsid w:val="00D62C2B"/>
    <w:rsid w:val="00D62D09"/>
    <w:rsid w:val="00D630B7"/>
    <w:rsid w:val="00D634F8"/>
    <w:rsid w:val="00D63BE8"/>
    <w:rsid w:val="00D65341"/>
    <w:rsid w:val="00D66B9E"/>
    <w:rsid w:val="00D66D41"/>
    <w:rsid w:val="00D708D3"/>
    <w:rsid w:val="00D70E72"/>
    <w:rsid w:val="00D71332"/>
    <w:rsid w:val="00D7175D"/>
    <w:rsid w:val="00D717B6"/>
    <w:rsid w:val="00D718AB"/>
    <w:rsid w:val="00D71C77"/>
    <w:rsid w:val="00D72722"/>
    <w:rsid w:val="00D72B1A"/>
    <w:rsid w:val="00D72D2A"/>
    <w:rsid w:val="00D734D0"/>
    <w:rsid w:val="00D73944"/>
    <w:rsid w:val="00D73E5B"/>
    <w:rsid w:val="00D73F46"/>
    <w:rsid w:val="00D75220"/>
    <w:rsid w:val="00D75639"/>
    <w:rsid w:val="00D75649"/>
    <w:rsid w:val="00D75ED2"/>
    <w:rsid w:val="00D76180"/>
    <w:rsid w:val="00D76B88"/>
    <w:rsid w:val="00D76EB2"/>
    <w:rsid w:val="00D775E3"/>
    <w:rsid w:val="00D77751"/>
    <w:rsid w:val="00D778EB"/>
    <w:rsid w:val="00D77BF2"/>
    <w:rsid w:val="00D81305"/>
    <w:rsid w:val="00D82624"/>
    <w:rsid w:val="00D82D41"/>
    <w:rsid w:val="00D82F1A"/>
    <w:rsid w:val="00D83ECE"/>
    <w:rsid w:val="00D842EB"/>
    <w:rsid w:val="00D84C71"/>
    <w:rsid w:val="00D84F0E"/>
    <w:rsid w:val="00D84F47"/>
    <w:rsid w:val="00D84F79"/>
    <w:rsid w:val="00D8521D"/>
    <w:rsid w:val="00D85943"/>
    <w:rsid w:val="00D867AA"/>
    <w:rsid w:val="00D867F5"/>
    <w:rsid w:val="00D87216"/>
    <w:rsid w:val="00D87C93"/>
    <w:rsid w:val="00D941D7"/>
    <w:rsid w:val="00D94523"/>
    <w:rsid w:val="00D94C57"/>
    <w:rsid w:val="00D962D4"/>
    <w:rsid w:val="00D9641A"/>
    <w:rsid w:val="00D97D0B"/>
    <w:rsid w:val="00D97D82"/>
    <w:rsid w:val="00DA057B"/>
    <w:rsid w:val="00DA17CF"/>
    <w:rsid w:val="00DA2051"/>
    <w:rsid w:val="00DA2551"/>
    <w:rsid w:val="00DA2911"/>
    <w:rsid w:val="00DA2FFD"/>
    <w:rsid w:val="00DA35F7"/>
    <w:rsid w:val="00DA4C5A"/>
    <w:rsid w:val="00DA5BBE"/>
    <w:rsid w:val="00DA6652"/>
    <w:rsid w:val="00DA67CA"/>
    <w:rsid w:val="00DA7D95"/>
    <w:rsid w:val="00DB0DF8"/>
    <w:rsid w:val="00DB21BB"/>
    <w:rsid w:val="00DB3670"/>
    <w:rsid w:val="00DB415D"/>
    <w:rsid w:val="00DB42BA"/>
    <w:rsid w:val="00DB4546"/>
    <w:rsid w:val="00DB4BA8"/>
    <w:rsid w:val="00DB50E9"/>
    <w:rsid w:val="00DB65CD"/>
    <w:rsid w:val="00DB718F"/>
    <w:rsid w:val="00DB7945"/>
    <w:rsid w:val="00DC1326"/>
    <w:rsid w:val="00DC1B99"/>
    <w:rsid w:val="00DC2C15"/>
    <w:rsid w:val="00DC34A9"/>
    <w:rsid w:val="00DC49D7"/>
    <w:rsid w:val="00DC50F4"/>
    <w:rsid w:val="00DC5355"/>
    <w:rsid w:val="00DC53E3"/>
    <w:rsid w:val="00DC58F7"/>
    <w:rsid w:val="00DC699A"/>
    <w:rsid w:val="00DD03B4"/>
    <w:rsid w:val="00DD055F"/>
    <w:rsid w:val="00DD0B7B"/>
    <w:rsid w:val="00DD1798"/>
    <w:rsid w:val="00DD2B64"/>
    <w:rsid w:val="00DD30E6"/>
    <w:rsid w:val="00DD4A5E"/>
    <w:rsid w:val="00DD4C38"/>
    <w:rsid w:val="00DD5A3E"/>
    <w:rsid w:val="00DD5B17"/>
    <w:rsid w:val="00DD5DCB"/>
    <w:rsid w:val="00DD5E23"/>
    <w:rsid w:val="00DD71E9"/>
    <w:rsid w:val="00DD7544"/>
    <w:rsid w:val="00DD7FE8"/>
    <w:rsid w:val="00DE069B"/>
    <w:rsid w:val="00DE0898"/>
    <w:rsid w:val="00DE0C64"/>
    <w:rsid w:val="00DE0EA5"/>
    <w:rsid w:val="00DE181B"/>
    <w:rsid w:val="00DE24F1"/>
    <w:rsid w:val="00DE2834"/>
    <w:rsid w:val="00DE3978"/>
    <w:rsid w:val="00DE48A4"/>
    <w:rsid w:val="00DE4D29"/>
    <w:rsid w:val="00DE5637"/>
    <w:rsid w:val="00DE5678"/>
    <w:rsid w:val="00DE57AB"/>
    <w:rsid w:val="00DE61A5"/>
    <w:rsid w:val="00DE647D"/>
    <w:rsid w:val="00DE707C"/>
    <w:rsid w:val="00DE70B0"/>
    <w:rsid w:val="00DE7C82"/>
    <w:rsid w:val="00DF0478"/>
    <w:rsid w:val="00DF0B3D"/>
    <w:rsid w:val="00DF1026"/>
    <w:rsid w:val="00DF168D"/>
    <w:rsid w:val="00DF17B1"/>
    <w:rsid w:val="00DF210D"/>
    <w:rsid w:val="00DF2399"/>
    <w:rsid w:val="00DF2BB0"/>
    <w:rsid w:val="00DF399C"/>
    <w:rsid w:val="00DF4ABA"/>
    <w:rsid w:val="00DF4E16"/>
    <w:rsid w:val="00DF5021"/>
    <w:rsid w:val="00DF5A63"/>
    <w:rsid w:val="00DF6A8B"/>
    <w:rsid w:val="00DF70C9"/>
    <w:rsid w:val="00DF711D"/>
    <w:rsid w:val="00DF72E2"/>
    <w:rsid w:val="00DF7E6C"/>
    <w:rsid w:val="00DF7F1F"/>
    <w:rsid w:val="00E00E93"/>
    <w:rsid w:val="00E01015"/>
    <w:rsid w:val="00E017A2"/>
    <w:rsid w:val="00E02A50"/>
    <w:rsid w:val="00E02B18"/>
    <w:rsid w:val="00E03656"/>
    <w:rsid w:val="00E038C6"/>
    <w:rsid w:val="00E04139"/>
    <w:rsid w:val="00E04309"/>
    <w:rsid w:val="00E048B0"/>
    <w:rsid w:val="00E05411"/>
    <w:rsid w:val="00E05717"/>
    <w:rsid w:val="00E05B63"/>
    <w:rsid w:val="00E06093"/>
    <w:rsid w:val="00E06CBE"/>
    <w:rsid w:val="00E072FD"/>
    <w:rsid w:val="00E07818"/>
    <w:rsid w:val="00E1005B"/>
    <w:rsid w:val="00E1077A"/>
    <w:rsid w:val="00E13115"/>
    <w:rsid w:val="00E13853"/>
    <w:rsid w:val="00E14406"/>
    <w:rsid w:val="00E149F7"/>
    <w:rsid w:val="00E14CE3"/>
    <w:rsid w:val="00E1524E"/>
    <w:rsid w:val="00E15AAD"/>
    <w:rsid w:val="00E15CB9"/>
    <w:rsid w:val="00E165AB"/>
    <w:rsid w:val="00E16C4B"/>
    <w:rsid w:val="00E17359"/>
    <w:rsid w:val="00E20341"/>
    <w:rsid w:val="00E20B97"/>
    <w:rsid w:val="00E2148E"/>
    <w:rsid w:val="00E22593"/>
    <w:rsid w:val="00E22A95"/>
    <w:rsid w:val="00E23435"/>
    <w:rsid w:val="00E2401E"/>
    <w:rsid w:val="00E24480"/>
    <w:rsid w:val="00E246F2"/>
    <w:rsid w:val="00E24928"/>
    <w:rsid w:val="00E24AAF"/>
    <w:rsid w:val="00E24E78"/>
    <w:rsid w:val="00E25208"/>
    <w:rsid w:val="00E26A4B"/>
    <w:rsid w:val="00E300E7"/>
    <w:rsid w:val="00E307FC"/>
    <w:rsid w:val="00E31285"/>
    <w:rsid w:val="00E3165C"/>
    <w:rsid w:val="00E31BF5"/>
    <w:rsid w:val="00E32B1D"/>
    <w:rsid w:val="00E33457"/>
    <w:rsid w:val="00E33623"/>
    <w:rsid w:val="00E34BB6"/>
    <w:rsid w:val="00E357FA"/>
    <w:rsid w:val="00E35B35"/>
    <w:rsid w:val="00E366EB"/>
    <w:rsid w:val="00E36E30"/>
    <w:rsid w:val="00E36F45"/>
    <w:rsid w:val="00E40C08"/>
    <w:rsid w:val="00E41A90"/>
    <w:rsid w:val="00E4355B"/>
    <w:rsid w:val="00E44AD4"/>
    <w:rsid w:val="00E44B7A"/>
    <w:rsid w:val="00E44D0B"/>
    <w:rsid w:val="00E45C66"/>
    <w:rsid w:val="00E46684"/>
    <w:rsid w:val="00E467AA"/>
    <w:rsid w:val="00E46E9D"/>
    <w:rsid w:val="00E47921"/>
    <w:rsid w:val="00E502AD"/>
    <w:rsid w:val="00E50402"/>
    <w:rsid w:val="00E50655"/>
    <w:rsid w:val="00E52BA3"/>
    <w:rsid w:val="00E541A3"/>
    <w:rsid w:val="00E55FC2"/>
    <w:rsid w:val="00E56A24"/>
    <w:rsid w:val="00E56E64"/>
    <w:rsid w:val="00E6012E"/>
    <w:rsid w:val="00E60460"/>
    <w:rsid w:val="00E6046C"/>
    <w:rsid w:val="00E6055E"/>
    <w:rsid w:val="00E6056C"/>
    <w:rsid w:val="00E61222"/>
    <w:rsid w:val="00E61A97"/>
    <w:rsid w:val="00E61B47"/>
    <w:rsid w:val="00E62848"/>
    <w:rsid w:val="00E636A1"/>
    <w:rsid w:val="00E64894"/>
    <w:rsid w:val="00E65ED4"/>
    <w:rsid w:val="00E66671"/>
    <w:rsid w:val="00E66A3C"/>
    <w:rsid w:val="00E6705C"/>
    <w:rsid w:val="00E67560"/>
    <w:rsid w:val="00E70FE6"/>
    <w:rsid w:val="00E71100"/>
    <w:rsid w:val="00E71D2B"/>
    <w:rsid w:val="00E7275C"/>
    <w:rsid w:val="00E73735"/>
    <w:rsid w:val="00E751B1"/>
    <w:rsid w:val="00E75500"/>
    <w:rsid w:val="00E755FA"/>
    <w:rsid w:val="00E75817"/>
    <w:rsid w:val="00E75C75"/>
    <w:rsid w:val="00E77ADD"/>
    <w:rsid w:val="00E801D0"/>
    <w:rsid w:val="00E80B9A"/>
    <w:rsid w:val="00E80F4A"/>
    <w:rsid w:val="00E83D87"/>
    <w:rsid w:val="00E84801"/>
    <w:rsid w:val="00E848B3"/>
    <w:rsid w:val="00E85B09"/>
    <w:rsid w:val="00E85D95"/>
    <w:rsid w:val="00E87B7D"/>
    <w:rsid w:val="00E90B4B"/>
    <w:rsid w:val="00E9151E"/>
    <w:rsid w:val="00E92E2E"/>
    <w:rsid w:val="00E93337"/>
    <w:rsid w:val="00E93667"/>
    <w:rsid w:val="00E948CB"/>
    <w:rsid w:val="00E95476"/>
    <w:rsid w:val="00E9610D"/>
    <w:rsid w:val="00E96E0C"/>
    <w:rsid w:val="00E97809"/>
    <w:rsid w:val="00EA130A"/>
    <w:rsid w:val="00EA135F"/>
    <w:rsid w:val="00EA1A31"/>
    <w:rsid w:val="00EA1ABD"/>
    <w:rsid w:val="00EA1CA5"/>
    <w:rsid w:val="00EA2089"/>
    <w:rsid w:val="00EA219A"/>
    <w:rsid w:val="00EA219B"/>
    <w:rsid w:val="00EA244C"/>
    <w:rsid w:val="00EA2877"/>
    <w:rsid w:val="00EA3617"/>
    <w:rsid w:val="00EA3D5F"/>
    <w:rsid w:val="00EA3EDC"/>
    <w:rsid w:val="00EA4B93"/>
    <w:rsid w:val="00EA59CB"/>
    <w:rsid w:val="00EA5E63"/>
    <w:rsid w:val="00EA6973"/>
    <w:rsid w:val="00EA699B"/>
    <w:rsid w:val="00EA6CF5"/>
    <w:rsid w:val="00EB2030"/>
    <w:rsid w:val="00EB2709"/>
    <w:rsid w:val="00EB2CD9"/>
    <w:rsid w:val="00EB3508"/>
    <w:rsid w:val="00EB3DE5"/>
    <w:rsid w:val="00EB3E77"/>
    <w:rsid w:val="00EB4200"/>
    <w:rsid w:val="00EB42D9"/>
    <w:rsid w:val="00EB443B"/>
    <w:rsid w:val="00EB4603"/>
    <w:rsid w:val="00EB48A0"/>
    <w:rsid w:val="00EB4B00"/>
    <w:rsid w:val="00EB5CFD"/>
    <w:rsid w:val="00EB7AED"/>
    <w:rsid w:val="00EC0293"/>
    <w:rsid w:val="00EC0C35"/>
    <w:rsid w:val="00EC13D2"/>
    <w:rsid w:val="00EC14C3"/>
    <w:rsid w:val="00EC1D98"/>
    <w:rsid w:val="00EC1ED1"/>
    <w:rsid w:val="00EC2364"/>
    <w:rsid w:val="00EC24F3"/>
    <w:rsid w:val="00EC25CC"/>
    <w:rsid w:val="00EC27D1"/>
    <w:rsid w:val="00EC2B51"/>
    <w:rsid w:val="00EC33D5"/>
    <w:rsid w:val="00EC408B"/>
    <w:rsid w:val="00EC624F"/>
    <w:rsid w:val="00EC688F"/>
    <w:rsid w:val="00EC7247"/>
    <w:rsid w:val="00EC752C"/>
    <w:rsid w:val="00ED0BAF"/>
    <w:rsid w:val="00ED0CD0"/>
    <w:rsid w:val="00ED1282"/>
    <w:rsid w:val="00ED2587"/>
    <w:rsid w:val="00ED2AF3"/>
    <w:rsid w:val="00ED2B17"/>
    <w:rsid w:val="00ED2B43"/>
    <w:rsid w:val="00ED320D"/>
    <w:rsid w:val="00ED5EA4"/>
    <w:rsid w:val="00ED65FF"/>
    <w:rsid w:val="00ED673A"/>
    <w:rsid w:val="00ED7C90"/>
    <w:rsid w:val="00EE07DD"/>
    <w:rsid w:val="00EE10E6"/>
    <w:rsid w:val="00EE1B08"/>
    <w:rsid w:val="00EE2263"/>
    <w:rsid w:val="00EE3272"/>
    <w:rsid w:val="00EE33C2"/>
    <w:rsid w:val="00EE3B4B"/>
    <w:rsid w:val="00EE3F14"/>
    <w:rsid w:val="00EE4F96"/>
    <w:rsid w:val="00EE5CD4"/>
    <w:rsid w:val="00EE656C"/>
    <w:rsid w:val="00EE798E"/>
    <w:rsid w:val="00EE7B62"/>
    <w:rsid w:val="00EF05F8"/>
    <w:rsid w:val="00EF1814"/>
    <w:rsid w:val="00EF1873"/>
    <w:rsid w:val="00EF223B"/>
    <w:rsid w:val="00EF2C79"/>
    <w:rsid w:val="00EF35C0"/>
    <w:rsid w:val="00EF3630"/>
    <w:rsid w:val="00EF51F2"/>
    <w:rsid w:val="00EF5697"/>
    <w:rsid w:val="00EF580C"/>
    <w:rsid w:val="00EF5F62"/>
    <w:rsid w:val="00EF7D7F"/>
    <w:rsid w:val="00EF7E64"/>
    <w:rsid w:val="00EF7FD0"/>
    <w:rsid w:val="00F004E2"/>
    <w:rsid w:val="00F00637"/>
    <w:rsid w:val="00F00E64"/>
    <w:rsid w:val="00F017B7"/>
    <w:rsid w:val="00F01877"/>
    <w:rsid w:val="00F0213D"/>
    <w:rsid w:val="00F025E6"/>
    <w:rsid w:val="00F02CC8"/>
    <w:rsid w:val="00F03833"/>
    <w:rsid w:val="00F03C9B"/>
    <w:rsid w:val="00F046A0"/>
    <w:rsid w:val="00F050A0"/>
    <w:rsid w:val="00F05215"/>
    <w:rsid w:val="00F054D5"/>
    <w:rsid w:val="00F05D4F"/>
    <w:rsid w:val="00F06291"/>
    <w:rsid w:val="00F06E69"/>
    <w:rsid w:val="00F07926"/>
    <w:rsid w:val="00F1088E"/>
    <w:rsid w:val="00F10B29"/>
    <w:rsid w:val="00F113DF"/>
    <w:rsid w:val="00F12D36"/>
    <w:rsid w:val="00F15194"/>
    <w:rsid w:val="00F15728"/>
    <w:rsid w:val="00F15ED5"/>
    <w:rsid w:val="00F15F23"/>
    <w:rsid w:val="00F17667"/>
    <w:rsid w:val="00F17E18"/>
    <w:rsid w:val="00F20563"/>
    <w:rsid w:val="00F21496"/>
    <w:rsid w:val="00F21B42"/>
    <w:rsid w:val="00F223B9"/>
    <w:rsid w:val="00F233CD"/>
    <w:rsid w:val="00F23B09"/>
    <w:rsid w:val="00F25855"/>
    <w:rsid w:val="00F2739A"/>
    <w:rsid w:val="00F30209"/>
    <w:rsid w:val="00F3047B"/>
    <w:rsid w:val="00F3095F"/>
    <w:rsid w:val="00F30C8D"/>
    <w:rsid w:val="00F32304"/>
    <w:rsid w:val="00F32720"/>
    <w:rsid w:val="00F32A33"/>
    <w:rsid w:val="00F3348A"/>
    <w:rsid w:val="00F33FEA"/>
    <w:rsid w:val="00F343DC"/>
    <w:rsid w:val="00F352C1"/>
    <w:rsid w:val="00F35B2D"/>
    <w:rsid w:val="00F368AA"/>
    <w:rsid w:val="00F37011"/>
    <w:rsid w:val="00F376E3"/>
    <w:rsid w:val="00F37C61"/>
    <w:rsid w:val="00F37FA0"/>
    <w:rsid w:val="00F401A7"/>
    <w:rsid w:val="00F41EF7"/>
    <w:rsid w:val="00F41FAC"/>
    <w:rsid w:val="00F42D2B"/>
    <w:rsid w:val="00F46303"/>
    <w:rsid w:val="00F51501"/>
    <w:rsid w:val="00F523E5"/>
    <w:rsid w:val="00F5284F"/>
    <w:rsid w:val="00F528B4"/>
    <w:rsid w:val="00F52A31"/>
    <w:rsid w:val="00F5351D"/>
    <w:rsid w:val="00F536F9"/>
    <w:rsid w:val="00F53F12"/>
    <w:rsid w:val="00F54110"/>
    <w:rsid w:val="00F54125"/>
    <w:rsid w:val="00F54163"/>
    <w:rsid w:val="00F548DC"/>
    <w:rsid w:val="00F553F8"/>
    <w:rsid w:val="00F55CE3"/>
    <w:rsid w:val="00F55EDB"/>
    <w:rsid w:val="00F55FCD"/>
    <w:rsid w:val="00F56552"/>
    <w:rsid w:val="00F57C6D"/>
    <w:rsid w:val="00F60904"/>
    <w:rsid w:val="00F60A39"/>
    <w:rsid w:val="00F61151"/>
    <w:rsid w:val="00F611E2"/>
    <w:rsid w:val="00F630BA"/>
    <w:rsid w:val="00F640D9"/>
    <w:rsid w:val="00F649B8"/>
    <w:rsid w:val="00F64AD9"/>
    <w:rsid w:val="00F653E6"/>
    <w:rsid w:val="00F6541D"/>
    <w:rsid w:val="00F65B3C"/>
    <w:rsid w:val="00F6699A"/>
    <w:rsid w:val="00F67B29"/>
    <w:rsid w:val="00F67D01"/>
    <w:rsid w:val="00F70A66"/>
    <w:rsid w:val="00F71D3B"/>
    <w:rsid w:val="00F73690"/>
    <w:rsid w:val="00F747CC"/>
    <w:rsid w:val="00F74F2D"/>
    <w:rsid w:val="00F76C85"/>
    <w:rsid w:val="00F7779A"/>
    <w:rsid w:val="00F77F9D"/>
    <w:rsid w:val="00F77FE2"/>
    <w:rsid w:val="00F80149"/>
    <w:rsid w:val="00F81170"/>
    <w:rsid w:val="00F81585"/>
    <w:rsid w:val="00F82ABC"/>
    <w:rsid w:val="00F83F73"/>
    <w:rsid w:val="00F83F9A"/>
    <w:rsid w:val="00F847A6"/>
    <w:rsid w:val="00F85695"/>
    <w:rsid w:val="00F85F06"/>
    <w:rsid w:val="00F85F8C"/>
    <w:rsid w:val="00F87333"/>
    <w:rsid w:val="00F87997"/>
    <w:rsid w:val="00F87DE9"/>
    <w:rsid w:val="00F907D6"/>
    <w:rsid w:val="00F91039"/>
    <w:rsid w:val="00F91766"/>
    <w:rsid w:val="00F919D0"/>
    <w:rsid w:val="00F9201B"/>
    <w:rsid w:val="00F931E0"/>
    <w:rsid w:val="00F94399"/>
    <w:rsid w:val="00F95E81"/>
    <w:rsid w:val="00F964B4"/>
    <w:rsid w:val="00F96D98"/>
    <w:rsid w:val="00F96E91"/>
    <w:rsid w:val="00F9707A"/>
    <w:rsid w:val="00FA11B2"/>
    <w:rsid w:val="00FA1245"/>
    <w:rsid w:val="00FA1761"/>
    <w:rsid w:val="00FA20F8"/>
    <w:rsid w:val="00FA37FE"/>
    <w:rsid w:val="00FA394C"/>
    <w:rsid w:val="00FA42B3"/>
    <w:rsid w:val="00FA4D97"/>
    <w:rsid w:val="00FA5694"/>
    <w:rsid w:val="00FA6A79"/>
    <w:rsid w:val="00FA6EBD"/>
    <w:rsid w:val="00FB0385"/>
    <w:rsid w:val="00FB0686"/>
    <w:rsid w:val="00FB1E54"/>
    <w:rsid w:val="00FB2056"/>
    <w:rsid w:val="00FB21CD"/>
    <w:rsid w:val="00FB2917"/>
    <w:rsid w:val="00FB383A"/>
    <w:rsid w:val="00FB3AD9"/>
    <w:rsid w:val="00FB3CB5"/>
    <w:rsid w:val="00FB4642"/>
    <w:rsid w:val="00FB6E3E"/>
    <w:rsid w:val="00FB7121"/>
    <w:rsid w:val="00FB74B8"/>
    <w:rsid w:val="00FC040C"/>
    <w:rsid w:val="00FC0E09"/>
    <w:rsid w:val="00FC1FAB"/>
    <w:rsid w:val="00FC219A"/>
    <w:rsid w:val="00FC2B4E"/>
    <w:rsid w:val="00FC38A4"/>
    <w:rsid w:val="00FC3FD5"/>
    <w:rsid w:val="00FC46AC"/>
    <w:rsid w:val="00FC5174"/>
    <w:rsid w:val="00FC51D0"/>
    <w:rsid w:val="00FC5978"/>
    <w:rsid w:val="00FC5E6D"/>
    <w:rsid w:val="00FC6297"/>
    <w:rsid w:val="00FC6678"/>
    <w:rsid w:val="00FC724F"/>
    <w:rsid w:val="00FD010D"/>
    <w:rsid w:val="00FD0624"/>
    <w:rsid w:val="00FD14A5"/>
    <w:rsid w:val="00FD1ABF"/>
    <w:rsid w:val="00FD2A8C"/>
    <w:rsid w:val="00FD35DE"/>
    <w:rsid w:val="00FD372B"/>
    <w:rsid w:val="00FD3D89"/>
    <w:rsid w:val="00FD477E"/>
    <w:rsid w:val="00FD54C7"/>
    <w:rsid w:val="00FD6BB5"/>
    <w:rsid w:val="00FD6E2C"/>
    <w:rsid w:val="00FD799E"/>
    <w:rsid w:val="00FD7BE3"/>
    <w:rsid w:val="00FD7CFA"/>
    <w:rsid w:val="00FD7FC3"/>
    <w:rsid w:val="00FE0563"/>
    <w:rsid w:val="00FE07B9"/>
    <w:rsid w:val="00FE0820"/>
    <w:rsid w:val="00FE0EB2"/>
    <w:rsid w:val="00FE13C9"/>
    <w:rsid w:val="00FE1AFC"/>
    <w:rsid w:val="00FE2450"/>
    <w:rsid w:val="00FE24F2"/>
    <w:rsid w:val="00FE2EBF"/>
    <w:rsid w:val="00FE31AD"/>
    <w:rsid w:val="00FE320E"/>
    <w:rsid w:val="00FE352C"/>
    <w:rsid w:val="00FE3CC0"/>
    <w:rsid w:val="00FE4BAF"/>
    <w:rsid w:val="00FE4BFF"/>
    <w:rsid w:val="00FE531A"/>
    <w:rsid w:val="00FE5376"/>
    <w:rsid w:val="00FE559A"/>
    <w:rsid w:val="00FE632F"/>
    <w:rsid w:val="00FE63CD"/>
    <w:rsid w:val="00FE7E26"/>
    <w:rsid w:val="00FF094B"/>
    <w:rsid w:val="00FF0CC1"/>
    <w:rsid w:val="00FF1181"/>
    <w:rsid w:val="00FF12D7"/>
    <w:rsid w:val="00FF1678"/>
    <w:rsid w:val="00FF2493"/>
    <w:rsid w:val="00FF30F9"/>
    <w:rsid w:val="00FF3FE6"/>
    <w:rsid w:val="00FF4E3B"/>
    <w:rsid w:val="00FF5D77"/>
    <w:rsid w:val="00FF5E4E"/>
    <w:rsid w:val="00FF657C"/>
    <w:rsid w:val="00FF675D"/>
    <w:rsid w:val="00FF6872"/>
    <w:rsid w:val="00FF7A09"/>
    <w:rsid w:val="00FF7AA4"/>
    <w:rsid w:val="00FF7D44"/>
    <w:rsid w:val="00FF7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975C2"/>
  <w15:docId w15:val="{7C2C49EF-A57A-4CEE-B188-68872D8A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00"/>
    <w:pPr>
      <w:jc w:val="both"/>
    </w:pPr>
    <w:rPr>
      <w:rFonts w:ascii="Arial" w:eastAsia="Calibri" w:hAnsi="Arial" w:cs="Times New Roman"/>
      <w:color w:val="000000" w:themeColor="text1"/>
      <w:sz w:val="24"/>
      <w:szCs w:val="20"/>
      <w:lang w:eastAsia="es-ES"/>
    </w:rPr>
  </w:style>
  <w:style w:type="paragraph" w:styleId="Ttulo1">
    <w:name w:val="heading 1"/>
    <w:basedOn w:val="Normal"/>
    <w:next w:val="Normal"/>
    <w:link w:val="Ttulo1Car"/>
    <w:autoRedefine/>
    <w:uiPriority w:val="9"/>
    <w:qFormat/>
    <w:rsid w:val="0089713D"/>
    <w:pPr>
      <w:keepNext/>
      <w:numPr>
        <w:numId w:val="33"/>
      </w:numPr>
      <w:jc w:val="center"/>
      <w:outlineLvl w:val="0"/>
    </w:pPr>
    <w:rPr>
      <w:rFonts w:cs="Arial"/>
      <w:b/>
      <w:smallCaps/>
      <w:lang w:val="es-CO"/>
    </w:rPr>
  </w:style>
  <w:style w:type="paragraph" w:styleId="Ttulo2">
    <w:name w:val="heading 2"/>
    <w:basedOn w:val="Normal"/>
    <w:next w:val="Normal"/>
    <w:link w:val="Ttulo2Car"/>
    <w:autoRedefine/>
    <w:uiPriority w:val="9"/>
    <w:unhideWhenUsed/>
    <w:qFormat/>
    <w:rsid w:val="0089713D"/>
    <w:pPr>
      <w:keepNext/>
      <w:numPr>
        <w:ilvl w:val="1"/>
        <w:numId w:val="33"/>
      </w:numPr>
      <w:outlineLvl w:val="1"/>
    </w:pPr>
    <w:rPr>
      <w:rFonts w:eastAsiaTheme="majorEastAsia" w:cs="Arial"/>
      <w:b/>
      <w:szCs w:val="24"/>
      <w:lang w:val="es-CO"/>
    </w:rPr>
  </w:style>
  <w:style w:type="paragraph" w:styleId="Ttulo3">
    <w:name w:val="heading 3"/>
    <w:basedOn w:val="Normal"/>
    <w:next w:val="Normal"/>
    <w:link w:val="Ttulo3Car"/>
    <w:autoRedefine/>
    <w:uiPriority w:val="9"/>
    <w:unhideWhenUsed/>
    <w:qFormat/>
    <w:rsid w:val="00F00637"/>
    <w:pPr>
      <w:keepNext/>
      <w:keepLines/>
      <w:numPr>
        <w:ilvl w:val="2"/>
        <w:numId w:val="33"/>
      </w:numPr>
      <w:spacing w:before="40"/>
      <w:outlineLvl w:val="2"/>
    </w:pPr>
    <w:rPr>
      <w:rFonts w:eastAsiaTheme="majorEastAsia" w:cs="Arial"/>
      <w:b/>
      <w:szCs w:val="24"/>
      <w:lang w:val="es-CO"/>
    </w:rPr>
  </w:style>
  <w:style w:type="paragraph" w:styleId="Ttulo4">
    <w:name w:val="heading 4"/>
    <w:basedOn w:val="Normal"/>
    <w:next w:val="Normal"/>
    <w:link w:val="Ttulo4Car"/>
    <w:uiPriority w:val="9"/>
    <w:unhideWhenUsed/>
    <w:qFormat/>
    <w:rsid w:val="0092347D"/>
    <w:pPr>
      <w:keepNext/>
      <w:keepLines/>
      <w:numPr>
        <w:ilvl w:val="3"/>
        <w:numId w:val="33"/>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192A19"/>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92A19"/>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92A19"/>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2A19"/>
    <w:pPr>
      <w:keepNext/>
      <w:keepLines/>
      <w:numPr>
        <w:ilvl w:val="7"/>
        <w:numId w:val="33"/>
      </w:numPr>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192A19"/>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99"/>
    <w:qFormat/>
    <w:rsid w:val="00CA6922"/>
    <w:rPr>
      <w:rFonts w:ascii="Times New Roman" w:hAnsi="Times New Roman" w:cs="Times New Roman" w:hint="default"/>
      <w:b/>
      <w:bCs/>
      <w:smallCaps/>
      <w:spacing w:val="5"/>
      <w:sz w:val="28"/>
    </w:rPr>
  </w:style>
  <w:style w:type="character" w:customStyle="1" w:styleId="Ttulo1Car">
    <w:name w:val="Título 1 Car"/>
    <w:basedOn w:val="Fuentedeprrafopredeter"/>
    <w:link w:val="Ttulo1"/>
    <w:uiPriority w:val="9"/>
    <w:rsid w:val="0089713D"/>
    <w:rPr>
      <w:rFonts w:ascii="Arial" w:eastAsia="Calibri" w:hAnsi="Arial" w:cs="Arial"/>
      <w:b/>
      <w:smallCaps/>
      <w:color w:val="000000" w:themeColor="text1"/>
      <w:sz w:val="24"/>
      <w:szCs w:val="20"/>
      <w:lang w:val="es-CO" w:eastAsia="es-ES"/>
    </w:rPr>
  </w:style>
  <w:style w:type="character" w:styleId="Hipervnculo">
    <w:name w:val="Hyperlink"/>
    <w:uiPriority w:val="99"/>
    <w:unhideWhenUsed/>
    <w:rsid w:val="0070531A"/>
    <w:rPr>
      <w:rFonts w:ascii="Arial" w:hAnsi="Arial" w:cs="Times New Roman"/>
      <w:color w:val="000000" w:themeColor="text1"/>
      <w:spacing w:val="0"/>
      <w:w w:val="100"/>
      <w:position w:val="0"/>
      <w:sz w:val="24"/>
      <w:u w:val="none"/>
    </w:rPr>
  </w:style>
  <w:style w:type="character" w:customStyle="1" w:styleId="Ttulo2Car">
    <w:name w:val="Título 2 Car"/>
    <w:basedOn w:val="Fuentedeprrafopredeter"/>
    <w:link w:val="Ttulo2"/>
    <w:uiPriority w:val="9"/>
    <w:rsid w:val="0089713D"/>
    <w:rPr>
      <w:rFonts w:ascii="Arial" w:eastAsiaTheme="majorEastAsia" w:hAnsi="Arial" w:cs="Arial"/>
      <w:b/>
      <w:color w:val="000000" w:themeColor="text1"/>
      <w:sz w:val="24"/>
      <w:szCs w:val="24"/>
      <w:lang w:val="es-CO" w:eastAsia="es-ES"/>
    </w:rPr>
  </w:style>
  <w:style w:type="character" w:customStyle="1" w:styleId="Ttulo3Car">
    <w:name w:val="Título 3 Car"/>
    <w:basedOn w:val="Fuentedeprrafopredeter"/>
    <w:link w:val="Ttulo3"/>
    <w:uiPriority w:val="9"/>
    <w:rsid w:val="00F00637"/>
    <w:rPr>
      <w:rFonts w:ascii="Arial" w:eastAsiaTheme="majorEastAsia" w:hAnsi="Arial" w:cs="Arial"/>
      <w:b/>
      <w:color w:val="000000" w:themeColor="text1"/>
      <w:sz w:val="24"/>
      <w:szCs w:val="24"/>
      <w:lang w:val="es-CO" w:eastAsia="es-ES"/>
    </w:rPr>
  </w:style>
  <w:style w:type="paragraph" w:styleId="Prrafodelista">
    <w:name w:val="List Paragraph"/>
    <w:basedOn w:val="Normal"/>
    <w:uiPriority w:val="99"/>
    <w:qFormat/>
    <w:rsid w:val="00586F61"/>
    <w:pPr>
      <w:ind w:left="720"/>
      <w:contextualSpacing/>
    </w:pPr>
  </w:style>
  <w:style w:type="numbering" w:customStyle="1" w:styleId="Meca">
    <w:name w:val="Meca"/>
    <w:uiPriority w:val="99"/>
    <w:rsid w:val="00F37C61"/>
    <w:pPr>
      <w:numPr>
        <w:numId w:val="1"/>
      </w:numPr>
    </w:pPr>
  </w:style>
  <w:style w:type="paragraph" w:styleId="Textodeglobo">
    <w:name w:val="Balloon Text"/>
    <w:basedOn w:val="Normal"/>
    <w:link w:val="TextodegloboCar"/>
    <w:uiPriority w:val="99"/>
    <w:semiHidden/>
    <w:unhideWhenUsed/>
    <w:rsid w:val="00514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A7D"/>
    <w:rPr>
      <w:rFonts w:ascii="Segoe UI" w:eastAsia="Calibri" w:hAnsi="Segoe UI" w:cs="Segoe UI"/>
      <w:sz w:val="18"/>
      <w:szCs w:val="18"/>
      <w:lang w:eastAsia="es-ES"/>
    </w:rPr>
  </w:style>
  <w:style w:type="paragraph" w:styleId="Descripcin">
    <w:name w:val="caption"/>
    <w:basedOn w:val="Normal"/>
    <w:next w:val="Normal"/>
    <w:autoRedefine/>
    <w:unhideWhenUsed/>
    <w:qFormat/>
    <w:rsid w:val="001849BB"/>
    <w:rPr>
      <w:bCs/>
      <w:color w:val="auto"/>
      <w:szCs w:val="18"/>
    </w:rPr>
  </w:style>
  <w:style w:type="paragraph" w:styleId="Bibliografa">
    <w:name w:val="Bibliography"/>
    <w:basedOn w:val="Normal"/>
    <w:next w:val="Normal"/>
    <w:uiPriority w:val="37"/>
    <w:unhideWhenUsed/>
    <w:rsid w:val="00F42D2B"/>
  </w:style>
  <w:style w:type="paragraph" w:styleId="TtuloTDC">
    <w:name w:val="TOC Heading"/>
    <w:basedOn w:val="Ttulo1"/>
    <w:next w:val="Ttulo1"/>
    <w:link w:val="TtuloTDCCar"/>
    <w:autoRedefine/>
    <w:uiPriority w:val="39"/>
    <w:unhideWhenUsed/>
    <w:qFormat/>
    <w:rsid w:val="001136C7"/>
    <w:pPr>
      <w:numPr>
        <w:numId w:val="0"/>
      </w:numPr>
      <w:outlineLvl w:val="9"/>
    </w:pPr>
    <w:rPr>
      <w:caps/>
      <w:smallCaps w:val="0"/>
      <w:lang w:val="en-US" w:eastAsia="en-US"/>
    </w:rPr>
  </w:style>
  <w:style w:type="paragraph" w:styleId="TDC1">
    <w:name w:val="toc 1"/>
    <w:basedOn w:val="Normal"/>
    <w:next w:val="Normal"/>
    <w:autoRedefine/>
    <w:uiPriority w:val="39"/>
    <w:unhideWhenUsed/>
    <w:qFormat/>
    <w:rsid w:val="00870ECD"/>
    <w:pPr>
      <w:tabs>
        <w:tab w:val="right" w:leader="dot" w:pos="8828"/>
      </w:tabs>
      <w:ind w:left="709" w:hanging="709"/>
    </w:pPr>
    <w:rPr>
      <w:caps/>
    </w:rPr>
  </w:style>
  <w:style w:type="paragraph" w:styleId="TDC2">
    <w:name w:val="toc 2"/>
    <w:basedOn w:val="Normal"/>
    <w:next w:val="Normal"/>
    <w:autoRedefine/>
    <w:uiPriority w:val="39"/>
    <w:unhideWhenUsed/>
    <w:rsid w:val="00D94523"/>
    <w:pPr>
      <w:ind w:left="709" w:hanging="709"/>
    </w:pPr>
    <w:rPr>
      <w:caps/>
    </w:rPr>
  </w:style>
  <w:style w:type="paragraph" w:styleId="TDC3">
    <w:name w:val="toc 3"/>
    <w:basedOn w:val="Normal"/>
    <w:next w:val="Normal"/>
    <w:autoRedefine/>
    <w:uiPriority w:val="39"/>
    <w:unhideWhenUsed/>
    <w:rsid w:val="006C4F8F"/>
  </w:style>
  <w:style w:type="paragraph" w:styleId="Encabezado">
    <w:name w:val="header"/>
    <w:basedOn w:val="Normal"/>
    <w:link w:val="EncabezadoCar"/>
    <w:uiPriority w:val="99"/>
    <w:unhideWhenUsed/>
    <w:rsid w:val="00FC6297"/>
    <w:pPr>
      <w:tabs>
        <w:tab w:val="center" w:pos="4252"/>
        <w:tab w:val="right" w:pos="8504"/>
      </w:tabs>
    </w:pPr>
  </w:style>
  <w:style w:type="character" w:customStyle="1" w:styleId="EncabezadoCar">
    <w:name w:val="Encabezado Car"/>
    <w:basedOn w:val="Fuentedeprrafopredeter"/>
    <w:link w:val="Encabezado"/>
    <w:uiPriority w:val="99"/>
    <w:rsid w:val="00FC6297"/>
    <w:rPr>
      <w:rFonts w:ascii="Times New Roman" w:eastAsia="Calibri" w:hAnsi="Times New Roman" w:cs="Times New Roman"/>
      <w:sz w:val="24"/>
      <w:szCs w:val="20"/>
      <w:lang w:eastAsia="es-ES"/>
    </w:rPr>
  </w:style>
  <w:style w:type="paragraph" w:styleId="Piedepgina">
    <w:name w:val="footer"/>
    <w:basedOn w:val="Normal"/>
    <w:link w:val="PiedepginaCar"/>
    <w:uiPriority w:val="99"/>
    <w:unhideWhenUsed/>
    <w:rsid w:val="00FC6297"/>
    <w:pPr>
      <w:tabs>
        <w:tab w:val="center" w:pos="4252"/>
        <w:tab w:val="right" w:pos="8504"/>
      </w:tabs>
    </w:pPr>
  </w:style>
  <w:style w:type="character" w:customStyle="1" w:styleId="PiedepginaCar">
    <w:name w:val="Pie de página Car"/>
    <w:basedOn w:val="Fuentedeprrafopredeter"/>
    <w:link w:val="Piedepgina"/>
    <w:uiPriority w:val="99"/>
    <w:rsid w:val="00FC6297"/>
    <w:rPr>
      <w:rFonts w:ascii="Times New Roman" w:eastAsia="Calibri" w:hAnsi="Times New Roman" w:cs="Times New Roman"/>
      <w:sz w:val="24"/>
      <w:szCs w:val="20"/>
      <w:lang w:eastAsia="es-ES"/>
    </w:rPr>
  </w:style>
  <w:style w:type="character" w:customStyle="1" w:styleId="Ttulo4Car">
    <w:name w:val="Título 4 Car"/>
    <w:basedOn w:val="Fuentedeprrafopredeter"/>
    <w:link w:val="Ttulo4"/>
    <w:uiPriority w:val="9"/>
    <w:rsid w:val="0092347D"/>
    <w:rPr>
      <w:rFonts w:ascii="Arial" w:eastAsiaTheme="majorEastAsia" w:hAnsi="Arial" w:cstheme="majorBidi"/>
      <w:b/>
      <w:bCs/>
      <w:i/>
      <w:iCs/>
      <w:color w:val="000000" w:themeColor="text1"/>
      <w:sz w:val="24"/>
      <w:szCs w:val="20"/>
      <w:lang w:eastAsia="es-ES"/>
    </w:rPr>
  </w:style>
  <w:style w:type="character" w:customStyle="1" w:styleId="Ttulo5Car">
    <w:name w:val="Título 5 Car"/>
    <w:basedOn w:val="Fuentedeprrafopredeter"/>
    <w:link w:val="Ttulo5"/>
    <w:uiPriority w:val="9"/>
    <w:semiHidden/>
    <w:rsid w:val="00192A19"/>
    <w:rPr>
      <w:rFonts w:asciiTheme="majorHAnsi" w:eastAsiaTheme="majorEastAsia" w:hAnsiTheme="majorHAnsi" w:cstheme="majorBidi"/>
      <w:color w:val="1F4D78" w:themeColor="accent1" w:themeShade="7F"/>
      <w:sz w:val="24"/>
      <w:szCs w:val="20"/>
      <w:lang w:eastAsia="es-ES"/>
    </w:rPr>
  </w:style>
  <w:style w:type="character" w:customStyle="1" w:styleId="Ttulo6Car">
    <w:name w:val="Título 6 Car"/>
    <w:basedOn w:val="Fuentedeprrafopredeter"/>
    <w:link w:val="Ttulo6"/>
    <w:uiPriority w:val="9"/>
    <w:semiHidden/>
    <w:rsid w:val="00192A19"/>
    <w:rPr>
      <w:rFonts w:asciiTheme="majorHAnsi" w:eastAsiaTheme="majorEastAsia" w:hAnsiTheme="majorHAnsi" w:cstheme="majorBidi"/>
      <w:i/>
      <w:iCs/>
      <w:color w:val="1F4D78" w:themeColor="accent1" w:themeShade="7F"/>
      <w:sz w:val="24"/>
      <w:szCs w:val="20"/>
      <w:lang w:eastAsia="es-ES"/>
    </w:rPr>
  </w:style>
  <w:style w:type="character" w:customStyle="1" w:styleId="Ttulo7Car">
    <w:name w:val="Título 7 Car"/>
    <w:basedOn w:val="Fuentedeprrafopredeter"/>
    <w:link w:val="Ttulo7"/>
    <w:uiPriority w:val="9"/>
    <w:semiHidden/>
    <w:rsid w:val="00192A19"/>
    <w:rPr>
      <w:rFonts w:asciiTheme="majorHAnsi" w:eastAsiaTheme="majorEastAsia" w:hAnsiTheme="majorHAnsi" w:cstheme="majorBidi"/>
      <w:i/>
      <w:iCs/>
      <w:color w:val="404040" w:themeColor="text1" w:themeTint="BF"/>
      <w:sz w:val="24"/>
      <w:szCs w:val="20"/>
      <w:lang w:eastAsia="es-ES"/>
    </w:rPr>
  </w:style>
  <w:style w:type="character" w:customStyle="1" w:styleId="Ttulo8Car">
    <w:name w:val="Título 8 Car"/>
    <w:basedOn w:val="Fuentedeprrafopredeter"/>
    <w:link w:val="Ttulo8"/>
    <w:uiPriority w:val="9"/>
    <w:semiHidden/>
    <w:rsid w:val="00192A19"/>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192A19"/>
    <w:rPr>
      <w:rFonts w:asciiTheme="majorHAnsi" w:eastAsiaTheme="majorEastAsia" w:hAnsiTheme="majorHAnsi" w:cstheme="majorBidi"/>
      <w:i/>
      <w:iCs/>
      <w:color w:val="404040" w:themeColor="text1" w:themeTint="BF"/>
      <w:sz w:val="20"/>
      <w:szCs w:val="20"/>
      <w:lang w:eastAsia="es-ES"/>
    </w:rPr>
  </w:style>
  <w:style w:type="numbering" w:customStyle="1" w:styleId="Estilo1">
    <w:name w:val="Estilo1"/>
    <w:uiPriority w:val="99"/>
    <w:rsid w:val="00EC1D98"/>
    <w:pPr>
      <w:numPr>
        <w:numId w:val="2"/>
      </w:numPr>
    </w:pPr>
  </w:style>
  <w:style w:type="paragraph" w:styleId="Sinespaciado">
    <w:name w:val="No Spacing"/>
    <w:uiPriority w:val="1"/>
    <w:qFormat/>
    <w:rsid w:val="00EA1A31"/>
    <w:pPr>
      <w:jc w:val="both"/>
    </w:pPr>
    <w:rPr>
      <w:rFonts w:ascii="Arial" w:eastAsia="Calibri" w:hAnsi="Arial" w:cs="Times New Roman"/>
      <w:color w:val="000000" w:themeColor="text1"/>
      <w:sz w:val="24"/>
      <w:szCs w:val="20"/>
      <w:lang w:eastAsia="es-ES"/>
    </w:rPr>
  </w:style>
  <w:style w:type="character" w:customStyle="1" w:styleId="TabladeilustracionesCar">
    <w:name w:val="Tabla de ilustraciones Car"/>
    <w:basedOn w:val="Fuentedeprrafopredeter"/>
    <w:link w:val="Tabladeilustraciones"/>
    <w:uiPriority w:val="99"/>
    <w:rsid w:val="0070531A"/>
    <w:rPr>
      <w:rFonts w:ascii="Arial" w:eastAsia="Calibri" w:hAnsi="Arial" w:cs="Times New Roman"/>
      <w:color w:val="000000" w:themeColor="text1"/>
      <w:sz w:val="24"/>
      <w:szCs w:val="20"/>
      <w:lang w:eastAsia="es-ES"/>
    </w:rPr>
  </w:style>
  <w:style w:type="paragraph" w:styleId="TDC4">
    <w:name w:val="toc 4"/>
    <w:basedOn w:val="Normal"/>
    <w:next w:val="Normal"/>
    <w:autoRedefine/>
    <w:uiPriority w:val="39"/>
    <w:semiHidden/>
    <w:unhideWhenUsed/>
    <w:rsid w:val="001949BE"/>
    <w:pPr>
      <w:spacing w:after="100"/>
      <w:ind w:left="720"/>
    </w:pPr>
  </w:style>
  <w:style w:type="paragraph" w:styleId="Tabladeilustraciones">
    <w:name w:val="table of figures"/>
    <w:basedOn w:val="Normal"/>
    <w:next w:val="Normal"/>
    <w:link w:val="TabladeilustracionesCar"/>
    <w:autoRedefine/>
    <w:uiPriority w:val="99"/>
    <w:unhideWhenUsed/>
    <w:qFormat/>
    <w:rsid w:val="0070531A"/>
  </w:style>
  <w:style w:type="table" w:styleId="Tablaconcuadrcula">
    <w:name w:val="Table Grid"/>
    <w:basedOn w:val="Tablanormal"/>
    <w:uiPriority w:val="39"/>
    <w:rsid w:val="00434289"/>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6E83"/>
    <w:pPr>
      <w:spacing w:before="100" w:beforeAutospacing="1" w:after="100" w:afterAutospacing="1"/>
      <w:jc w:val="left"/>
    </w:pPr>
    <w:rPr>
      <w:rFonts w:ascii="Times New Roman" w:eastAsiaTheme="minorEastAsia" w:hAnsi="Times New Roman"/>
      <w:color w:val="auto"/>
      <w:szCs w:val="24"/>
      <w:lang w:val="es-CO" w:eastAsia="es-CO"/>
    </w:rPr>
  </w:style>
  <w:style w:type="character" w:customStyle="1" w:styleId="TtuloTDCCar">
    <w:name w:val="Título TDC Car"/>
    <w:basedOn w:val="Ttulo1Car"/>
    <w:link w:val="TtuloTDC"/>
    <w:uiPriority w:val="39"/>
    <w:rsid w:val="001136C7"/>
    <w:rPr>
      <w:rFonts w:ascii="Arial" w:eastAsia="Calibri" w:hAnsi="Arial" w:cs="Arial"/>
      <w:b/>
      <w:caps/>
      <w:smallCaps w:val="0"/>
      <w:color w:val="000000" w:themeColor="text1"/>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1962">
      <w:bodyDiv w:val="1"/>
      <w:marLeft w:val="0"/>
      <w:marRight w:val="0"/>
      <w:marTop w:val="0"/>
      <w:marBottom w:val="0"/>
      <w:divBdr>
        <w:top w:val="none" w:sz="0" w:space="0" w:color="auto"/>
        <w:left w:val="none" w:sz="0" w:space="0" w:color="auto"/>
        <w:bottom w:val="none" w:sz="0" w:space="0" w:color="auto"/>
        <w:right w:val="none" w:sz="0" w:space="0" w:color="auto"/>
      </w:divBdr>
    </w:div>
    <w:div w:id="153225919">
      <w:bodyDiv w:val="1"/>
      <w:marLeft w:val="0"/>
      <w:marRight w:val="0"/>
      <w:marTop w:val="0"/>
      <w:marBottom w:val="0"/>
      <w:divBdr>
        <w:top w:val="none" w:sz="0" w:space="0" w:color="auto"/>
        <w:left w:val="none" w:sz="0" w:space="0" w:color="auto"/>
        <w:bottom w:val="none" w:sz="0" w:space="0" w:color="auto"/>
        <w:right w:val="none" w:sz="0" w:space="0" w:color="auto"/>
      </w:divBdr>
    </w:div>
    <w:div w:id="207767170">
      <w:bodyDiv w:val="1"/>
      <w:marLeft w:val="0"/>
      <w:marRight w:val="0"/>
      <w:marTop w:val="0"/>
      <w:marBottom w:val="0"/>
      <w:divBdr>
        <w:top w:val="none" w:sz="0" w:space="0" w:color="auto"/>
        <w:left w:val="none" w:sz="0" w:space="0" w:color="auto"/>
        <w:bottom w:val="none" w:sz="0" w:space="0" w:color="auto"/>
        <w:right w:val="none" w:sz="0" w:space="0" w:color="auto"/>
      </w:divBdr>
    </w:div>
    <w:div w:id="235284719">
      <w:bodyDiv w:val="1"/>
      <w:marLeft w:val="0"/>
      <w:marRight w:val="0"/>
      <w:marTop w:val="0"/>
      <w:marBottom w:val="0"/>
      <w:divBdr>
        <w:top w:val="none" w:sz="0" w:space="0" w:color="auto"/>
        <w:left w:val="none" w:sz="0" w:space="0" w:color="auto"/>
        <w:bottom w:val="none" w:sz="0" w:space="0" w:color="auto"/>
        <w:right w:val="none" w:sz="0" w:space="0" w:color="auto"/>
      </w:divBdr>
    </w:div>
    <w:div w:id="259263046">
      <w:bodyDiv w:val="1"/>
      <w:marLeft w:val="0"/>
      <w:marRight w:val="0"/>
      <w:marTop w:val="0"/>
      <w:marBottom w:val="0"/>
      <w:divBdr>
        <w:top w:val="none" w:sz="0" w:space="0" w:color="auto"/>
        <w:left w:val="none" w:sz="0" w:space="0" w:color="auto"/>
        <w:bottom w:val="none" w:sz="0" w:space="0" w:color="auto"/>
        <w:right w:val="none" w:sz="0" w:space="0" w:color="auto"/>
      </w:divBdr>
    </w:div>
    <w:div w:id="642123240">
      <w:bodyDiv w:val="1"/>
      <w:marLeft w:val="0"/>
      <w:marRight w:val="0"/>
      <w:marTop w:val="0"/>
      <w:marBottom w:val="0"/>
      <w:divBdr>
        <w:top w:val="none" w:sz="0" w:space="0" w:color="auto"/>
        <w:left w:val="none" w:sz="0" w:space="0" w:color="auto"/>
        <w:bottom w:val="none" w:sz="0" w:space="0" w:color="auto"/>
        <w:right w:val="none" w:sz="0" w:space="0" w:color="auto"/>
      </w:divBdr>
    </w:div>
    <w:div w:id="827211573">
      <w:bodyDiv w:val="1"/>
      <w:marLeft w:val="0"/>
      <w:marRight w:val="0"/>
      <w:marTop w:val="0"/>
      <w:marBottom w:val="0"/>
      <w:divBdr>
        <w:top w:val="none" w:sz="0" w:space="0" w:color="auto"/>
        <w:left w:val="none" w:sz="0" w:space="0" w:color="auto"/>
        <w:bottom w:val="none" w:sz="0" w:space="0" w:color="auto"/>
        <w:right w:val="none" w:sz="0" w:space="0" w:color="auto"/>
      </w:divBdr>
      <w:divsChild>
        <w:div w:id="267009908">
          <w:marLeft w:val="547"/>
          <w:marRight w:val="0"/>
          <w:marTop w:val="0"/>
          <w:marBottom w:val="0"/>
          <w:divBdr>
            <w:top w:val="none" w:sz="0" w:space="0" w:color="auto"/>
            <w:left w:val="none" w:sz="0" w:space="0" w:color="auto"/>
            <w:bottom w:val="none" w:sz="0" w:space="0" w:color="auto"/>
            <w:right w:val="none" w:sz="0" w:space="0" w:color="auto"/>
          </w:divBdr>
        </w:div>
        <w:div w:id="1334996099">
          <w:marLeft w:val="547"/>
          <w:marRight w:val="0"/>
          <w:marTop w:val="0"/>
          <w:marBottom w:val="0"/>
          <w:divBdr>
            <w:top w:val="none" w:sz="0" w:space="0" w:color="auto"/>
            <w:left w:val="none" w:sz="0" w:space="0" w:color="auto"/>
            <w:bottom w:val="none" w:sz="0" w:space="0" w:color="auto"/>
            <w:right w:val="none" w:sz="0" w:space="0" w:color="auto"/>
          </w:divBdr>
        </w:div>
        <w:div w:id="1791850226">
          <w:marLeft w:val="547"/>
          <w:marRight w:val="0"/>
          <w:marTop w:val="0"/>
          <w:marBottom w:val="0"/>
          <w:divBdr>
            <w:top w:val="none" w:sz="0" w:space="0" w:color="auto"/>
            <w:left w:val="none" w:sz="0" w:space="0" w:color="auto"/>
            <w:bottom w:val="none" w:sz="0" w:space="0" w:color="auto"/>
            <w:right w:val="none" w:sz="0" w:space="0" w:color="auto"/>
          </w:divBdr>
        </w:div>
        <w:div w:id="987199621">
          <w:marLeft w:val="547"/>
          <w:marRight w:val="0"/>
          <w:marTop w:val="0"/>
          <w:marBottom w:val="0"/>
          <w:divBdr>
            <w:top w:val="none" w:sz="0" w:space="0" w:color="auto"/>
            <w:left w:val="none" w:sz="0" w:space="0" w:color="auto"/>
            <w:bottom w:val="none" w:sz="0" w:space="0" w:color="auto"/>
            <w:right w:val="none" w:sz="0" w:space="0" w:color="auto"/>
          </w:divBdr>
        </w:div>
      </w:divsChild>
    </w:div>
    <w:div w:id="979726813">
      <w:bodyDiv w:val="1"/>
      <w:marLeft w:val="0"/>
      <w:marRight w:val="0"/>
      <w:marTop w:val="0"/>
      <w:marBottom w:val="0"/>
      <w:divBdr>
        <w:top w:val="none" w:sz="0" w:space="0" w:color="auto"/>
        <w:left w:val="none" w:sz="0" w:space="0" w:color="auto"/>
        <w:bottom w:val="none" w:sz="0" w:space="0" w:color="auto"/>
        <w:right w:val="none" w:sz="0" w:space="0" w:color="auto"/>
      </w:divBdr>
    </w:div>
    <w:div w:id="1013804133">
      <w:bodyDiv w:val="1"/>
      <w:marLeft w:val="0"/>
      <w:marRight w:val="0"/>
      <w:marTop w:val="0"/>
      <w:marBottom w:val="0"/>
      <w:divBdr>
        <w:top w:val="none" w:sz="0" w:space="0" w:color="auto"/>
        <w:left w:val="none" w:sz="0" w:space="0" w:color="auto"/>
        <w:bottom w:val="none" w:sz="0" w:space="0" w:color="auto"/>
        <w:right w:val="none" w:sz="0" w:space="0" w:color="auto"/>
      </w:divBdr>
    </w:div>
    <w:div w:id="1039554878">
      <w:bodyDiv w:val="1"/>
      <w:marLeft w:val="0"/>
      <w:marRight w:val="0"/>
      <w:marTop w:val="0"/>
      <w:marBottom w:val="0"/>
      <w:divBdr>
        <w:top w:val="none" w:sz="0" w:space="0" w:color="auto"/>
        <w:left w:val="none" w:sz="0" w:space="0" w:color="auto"/>
        <w:bottom w:val="none" w:sz="0" w:space="0" w:color="auto"/>
        <w:right w:val="none" w:sz="0" w:space="0" w:color="auto"/>
      </w:divBdr>
    </w:div>
    <w:div w:id="1115631916">
      <w:bodyDiv w:val="1"/>
      <w:marLeft w:val="0"/>
      <w:marRight w:val="0"/>
      <w:marTop w:val="0"/>
      <w:marBottom w:val="0"/>
      <w:divBdr>
        <w:top w:val="none" w:sz="0" w:space="0" w:color="auto"/>
        <w:left w:val="none" w:sz="0" w:space="0" w:color="auto"/>
        <w:bottom w:val="none" w:sz="0" w:space="0" w:color="auto"/>
        <w:right w:val="none" w:sz="0" w:space="0" w:color="auto"/>
      </w:divBdr>
    </w:div>
    <w:div w:id="1229145053">
      <w:bodyDiv w:val="1"/>
      <w:marLeft w:val="0"/>
      <w:marRight w:val="0"/>
      <w:marTop w:val="0"/>
      <w:marBottom w:val="0"/>
      <w:divBdr>
        <w:top w:val="none" w:sz="0" w:space="0" w:color="auto"/>
        <w:left w:val="none" w:sz="0" w:space="0" w:color="auto"/>
        <w:bottom w:val="none" w:sz="0" w:space="0" w:color="auto"/>
        <w:right w:val="none" w:sz="0" w:space="0" w:color="auto"/>
      </w:divBdr>
    </w:div>
    <w:div w:id="1248074648">
      <w:bodyDiv w:val="1"/>
      <w:marLeft w:val="0"/>
      <w:marRight w:val="0"/>
      <w:marTop w:val="0"/>
      <w:marBottom w:val="0"/>
      <w:divBdr>
        <w:top w:val="none" w:sz="0" w:space="0" w:color="auto"/>
        <w:left w:val="none" w:sz="0" w:space="0" w:color="auto"/>
        <w:bottom w:val="none" w:sz="0" w:space="0" w:color="auto"/>
        <w:right w:val="none" w:sz="0" w:space="0" w:color="auto"/>
      </w:divBdr>
    </w:div>
    <w:div w:id="1287735155">
      <w:bodyDiv w:val="1"/>
      <w:marLeft w:val="0"/>
      <w:marRight w:val="0"/>
      <w:marTop w:val="0"/>
      <w:marBottom w:val="0"/>
      <w:divBdr>
        <w:top w:val="none" w:sz="0" w:space="0" w:color="auto"/>
        <w:left w:val="none" w:sz="0" w:space="0" w:color="auto"/>
        <w:bottom w:val="none" w:sz="0" w:space="0" w:color="auto"/>
        <w:right w:val="none" w:sz="0" w:space="0" w:color="auto"/>
      </w:divBdr>
    </w:div>
    <w:div w:id="1324237878">
      <w:bodyDiv w:val="1"/>
      <w:marLeft w:val="0"/>
      <w:marRight w:val="0"/>
      <w:marTop w:val="0"/>
      <w:marBottom w:val="0"/>
      <w:divBdr>
        <w:top w:val="none" w:sz="0" w:space="0" w:color="auto"/>
        <w:left w:val="none" w:sz="0" w:space="0" w:color="auto"/>
        <w:bottom w:val="none" w:sz="0" w:space="0" w:color="auto"/>
        <w:right w:val="none" w:sz="0" w:space="0" w:color="auto"/>
      </w:divBdr>
    </w:div>
    <w:div w:id="1397971355">
      <w:bodyDiv w:val="1"/>
      <w:marLeft w:val="0"/>
      <w:marRight w:val="0"/>
      <w:marTop w:val="0"/>
      <w:marBottom w:val="0"/>
      <w:divBdr>
        <w:top w:val="none" w:sz="0" w:space="0" w:color="auto"/>
        <w:left w:val="none" w:sz="0" w:space="0" w:color="auto"/>
        <w:bottom w:val="none" w:sz="0" w:space="0" w:color="auto"/>
        <w:right w:val="none" w:sz="0" w:space="0" w:color="auto"/>
      </w:divBdr>
    </w:div>
    <w:div w:id="1427535958">
      <w:bodyDiv w:val="1"/>
      <w:marLeft w:val="0"/>
      <w:marRight w:val="0"/>
      <w:marTop w:val="0"/>
      <w:marBottom w:val="0"/>
      <w:divBdr>
        <w:top w:val="none" w:sz="0" w:space="0" w:color="auto"/>
        <w:left w:val="none" w:sz="0" w:space="0" w:color="auto"/>
        <w:bottom w:val="none" w:sz="0" w:space="0" w:color="auto"/>
        <w:right w:val="none" w:sz="0" w:space="0" w:color="auto"/>
      </w:divBdr>
    </w:div>
    <w:div w:id="1470397247">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75311554">
      <w:bodyDiv w:val="1"/>
      <w:marLeft w:val="0"/>
      <w:marRight w:val="0"/>
      <w:marTop w:val="0"/>
      <w:marBottom w:val="0"/>
      <w:divBdr>
        <w:top w:val="none" w:sz="0" w:space="0" w:color="auto"/>
        <w:left w:val="none" w:sz="0" w:space="0" w:color="auto"/>
        <w:bottom w:val="none" w:sz="0" w:space="0" w:color="auto"/>
        <w:right w:val="none" w:sz="0" w:space="0" w:color="auto"/>
      </w:divBdr>
    </w:div>
    <w:div w:id="1719746714">
      <w:bodyDiv w:val="1"/>
      <w:marLeft w:val="0"/>
      <w:marRight w:val="0"/>
      <w:marTop w:val="0"/>
      <w:marBottom w:val="0"/>
      <w:divBdr>
        <w:top w:val="none" w:sz="0" w:space="0" w:color="auto"/>
        <w:left w:val="none" w:sz="0" w:space="0" w:color="auto"/>
        <w:bottom w:val="none" w:sz="0" w:space="0" w:color="auto"/>
        <w:right w:val="none" w:sz="0" w:space="0" w:color="auto"/>
      </w:divBdr>
    </w:div>
    <w:div w:id="20603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dolphin.fr/medal/smash/notes/ne555.pdf"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amdahl.com/doc/products/bsg/intra/infra/html" TargetMode="External"/><Relationship Id="rId33"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tm.co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halcyon.com/pub/journals/21ps03vidmar" TargetMode="External"/><Relationship Id="rId28" Type="http://schemas.openxmlformats.org/officeDocument/2006/relationships/hyperlink" Target="http://www.parisnuclear2005.org/deroulement/declaration-finale-fr.pdf" TargetMode="External"/><Relationship Id="rId10" Type="http://schemas.openxmlformats.org/officeDocument/2006/relationships/header" Target="header1.xml"/><Relationship Id="rId19" Type="http://schemas.openxmlformats.org/officeDocument/2006/relationships/diagramQuickStyle" Target="diagrams/quickStyle2.xml"/><Relationship Id="rId31" Type="http://schemas.openxmlformats.org/officeDocument/2006/relationships/hyperlink" Target="http://www.at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2.png"/><Relationship Id="rId27" Type="http://schemas.openxmlformats.org/officeDocument/2006/relationships/hyperlink" Target="http://www.teleuned.com/teleuned2001/directo.asp?ID=1194&amp;Tipo=C" TargetMode="External"/><Relationship Id="rId30" Type="http://schemas.openxmlformats.org/officeDocument/2006/relationships/hyperlink" Target="http://www.dir.qld.gov.au/electricalsafety/business/workers/live/safely/index.htm"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664DCE-3D78-44C5-8F87-371EBE24D1FA}" type="doc">
      <dgm:prSet loTypeId="urn:microsoft.com/office/officeart/2005/8/layout/matrix2" loCatId="matrix" qsTypeId="urn:microsoft.com/office/officeart/2005/8/quickstyle/simple1" qsCatId="simple" csTypeId="urn:microsoft.com/office/officeart/2005/8/colors/accent0_1" csCatId="mainScheme" phldr="1"/>
      <dgm:spPr/>
      <dgm:t>
        <a:bodyPr/>
        <a:lstStyle/>
        <a:p>
          <a:endParaRPr lang="es-ES"/>
        </a:p>
      </dgm:t>
    </dgm:pt>
    <dgm:pt modelId="{3A87ADD8-2A6D-4107-8822-DF9D2B72F3BE}">
      <dgm:prSet phldrT="[Texto]"/>
      <dgm:spPr/>
      <dgm:t>
        <a:bodyPr/>
        <a:lstStyle/>
        <a:p>
          <a:r>
            <a:rPr lang="es-ES"/>
            <a:t>Debilidades</a:t>
          </a:r>
        </a:p>
      </dgm:t>
    </dgm:pt>
    <dgm:pt modelId="{C0D0C473-30D6-4725-9728-6CD4348F044B}" type="parTrans" cxnId="{64D7BCFE-46D0-4AC9-83D4-5E148D3EA9C5}">
      <dgm:prSet/>
      <dgm:spPr/>
      <dgm:t>
        <a:bodyPr/>
        <a:lstStyle/>
        <a:p>
          <a:endParaRPr lang="es-ES"/>
        </a:p>
      </dgm:t>
    </dgm:pt>
    <dgm:pt modelId="{9DA85E5B-C1DA-4A68-9A36-2598BAAB1C1E}" type="sibTrans" cxnId="{64D7BCFE-46D0-4AC9-83D4-5E148D3EA9C5}">
      <dgm:prSet/>
      <dgm:spPr/>
      <dgm:t>
        <a:bodyPr/>
        <a:lstStyle/>
        <a:p>
          <a:endParaRPr lang="es-ES"/>
        </a:p>
      </dgm:t>
    </dgm:pt>
    <dgm:pt modelId="{AA3D7665-4540-4D9A-B885-F1AA63733EDE}">
      <dgm:prSet phldrT="[Texto]"/>
      <dgm:spPr/>
      <dgm:t>
        <a:bodyPr/>
        <a:lstStyle/>
        <a:p>
          <a:r>
            <a:rPr lang="es-ES"/>
            <a:t>Oportunidades</a:t>
          </a:r>
        </a:p>
      </dgm:t>
    </dgm:pt>
    <dgm:pt modelId="{18DDFA47-5311-434B-8256-F5BD45CB52A0}" type="parTrans" cxnId="{427DF55A-D3EB-402A-B324-C2136CD81FA2}">
      <dgm:prSet/>
      <dgm:spPr/>
      <dgm:t>
        <a:bodyPr/>
        <a:lstStyle/>
        <a:p>
          <a:endParaRPr lang="es-ES"/>
        </a:p>
      </dgm:t>
    </dgm:pt>
    <dgm:pt modelId="{157EAF10-2A79-4F9A-8C89-E50391D89E9C}" type="sibTrans" cxnId="{427DF55A-D3EB-402A-B324-C2136CD81FA2}">
      <dgm:prSet/>
      <dgm:spPr/>
      <dgm:t>
        <a:bodyPr/>
        <a:lstStyle/>
        <a:p>
          <a:endParaRPr lang="es-ES"/>
        </a:p>
      </dgm:t>
    </dgm:pt>
    <dgm:pt modelId="{37560F91-9806-4C76-900A-1B098C35BAA0}">
      <dgm:prSet phldrT="[Texto]"/>
      <dgm:spPr/>
      <dgm:t>
        <a:bodyPr/>
        <a:lstStyle/>
        <a:p>
          <a:r>
            <a:rPr lang="es-ES"/>
            <a:t>Fortalezas</a:t>
          </a:r>
        </a:p>
      </dgm:t>
    </dgm:pt>
    <dgm:pt modelId="{86F69535-382E-43C6-87E3-3423C484891F}" type="parTrans" cxnId="{CB7583BD-06BF-46C3-9EAC-C804F34FFCA0}">
      <dgm:prSet/>
      <dgm:spPr/>
      <dgm:t>
        <a:bodyPr/>
        <a:lstStyle/>
        <a:p>
          <a:endParaRPr lang="es-ES"/>
        </a:p>
      </dgm:t>
    </dgm:pt>
    <dgm:pt modelId="{B5ACEB3D-B7C4-4739-A5BB-3ABDCBBE0536}" type="sibTrans" cxnId="{CB7583BD-06BF-46C3-9EAC-C804F34FFCA0}">
      <dgm:prSet/>
      <dgm:spPr/>
      <dgm:t>
        <a:bodyPr/>
        <a:lstStyle/>
        <a:p>
          <a:endParaRPr lang="es-ES"/>
        </a:p>
      </dgm:t>
    </dgm:pt>
    <dgm:pt modelId="{FAA629D2-71E1-4759-AE59-AD3409A7A1F5}">
      <dgm:prSet phldrT="[Texto]"/>
      <dgm:spPr/>
      <dgm:t>
        <a:bodyPr/>
        <a:lstStyle/>
        <a:p>
          <a:r>
            <a:rPr lang="es-ES"/>
            <a:t>Amenazas</a:t>
          </a:r>
        </a:p>
      </dgm:t>
    </dgm:pt>
    <dgm:pt modelId="{680C73D2-38CB-442C-AE46-0D30FB01ACBA}" type="parTrans" cxnId="{A2E3882B-E31E-49FC-8823-B795C9D58DE8}">
      <dgm:prSet/>
      <dgm:spPr/>
      <dgm:t>
        <a:bodyPr/>
        <a:lstStyle/>
        <a:p>
          <a:endParaRPr lang="es-ES"/>
        </a:p>
      </dgm:t>
    </dgm:pt>
    <dgm:pt modelId="{F8D99357-A51F-483D-9BFE-16C3D85A18B2}" type="sibTrans" cxnId="{A2E3882B-E31E-49FC-8823-B795C9D58DE8}">
      <dgm:prSet/>
      <dgm:spPr/>
      <dgm:t>
        <a:bodyPr/>
        <a:lstStyle/>
        <a:p>
          <a:endParaRPr lang="es-ES"/>
        </a:p>
      </dgm:t>
    </dgm:pt>
    <dgm:pt modelId="{D671AA86-6FE4-487A-AFEF-48552A3033DA}" type="pres">
      <dgm:prSet presAssocID="{AD664DCE-3D78-44C5-8F87-371EBE24D1FA}" presName="matrix" presStyleCnt="0">
        <dgm:presLayoutVars>
          <dgm:chMax val="1"/>
          <dgm:dir/>
          <dgm:resizeHandles val="exact"/>
        </dgm:presLayoutVars>
      </dgm:prSet>
      <dgm:spPr/>
    </dgm:pt>
    <dgm:pt modelId="{12DDB0E7-52DF-44E5-A809-B5DD5A2E7B1F}" type="pres">
      <dgm:prSet presAssocID="{AD664DCE-3D78-44C5-8F87-371EBE24D1FA}" presName="axisShape" presStyleLbl="bgShp" presStyleIdx="0" presStyleCnt="1"/>
      <dgm:spPr/>
    </dgm:pt>
    <dgm:pt modelId="{DF5C5B95-119D-4858-828C-4E810F2EE759}" type="pres">
      <dgm:prSet presAssocID="{AD664DCE-3D78-44C5-8F87-371EBE24D1FA}" presName="rect1" presStyleLbl="node1" presStyleIdx="0" presStyleCnt="4">
        <dgm:presLayoutVars>
          <dgm:chMax val="0"/>
          <dgm:chPref val="0"/>
          <dgm:bulletEnabled val="1"/>
        </dgm:presLayoutVars>
      </dgm:prSet>
      <dgm:spPr/>
    </dgm:pt>
    <dgm:pt modelId="{75A2128C-9729-448B-B7E6-AD08ABD49D48}" type="pres">
      <dgm:prSet presAssocID="{AD664DCE-3D78-44C5-8F87-371EBE24D1FA}" presName="rect2" presStyleLbl="node1" presStyleIdx="1" presStyleCnt="4">
        <dgm:presLayoutVars>
          <dgm:chMax val="0"/>
          <dgm:chPref val="0"/>
          <dgm:bulletEnabled val="1"/>
        </dgm:presLayoutVars>
      </dgm:prSet>
      <dgm:spPr/>
    </dgm:pt>
    <dgm:pt modelId="{E354C054-97C1-4510-A746-A3E1A9DFFD7D}" type="pres">
      <dgm:prSet presAssocID="{AD664DCE-3D78-44C5-8F87-371EBE24D1FA}" presName="rect3" presStyleLbl="node1" presStyleIdx="2" presStyleCnt="4">
        <dgm:presLayoutVars>
          <dgm:chMax val="0"/>
          <dgm:chPref val="0"/>
          <dgm:bulletEnabled val="1"/>
        </dgm:presLayoutVars>
      </dgm:prSet>
      <dgm:spPr/>
    </dgm:pt>
    <dgm:pt modelId="{303B094F-7E6F-4C69-89E2-80A80385AB00}" type="pres">
      <dgm:prSet presAssocID="{AD664DCE-3D78-44C5-8F87-371EBE24D1FA}" presName="rect4" presStyleLbl="node1" presStyleIdx="3" presStyleCnt="4">
        <dgm:presLayoutVars>
          <dgm:chMax val="0"/>
          <dgm:chPref val="0"/>
          <dgm:bulletEnabled val="1"/>
        </dgm:presLayoutVars>
      </dgm:prSet>
      <dgm:spPr/>
    </dgm:pt>
  </dgm:ptLst>
  <dgm:cxnLst>
    <dgm:cxn modelId="{4489D924-96E9-4F73-9A4D-73856E1BF0C3}" type="presOf" srcId="{3A87ADD8-2A6D-4107-8822-DF9D2B72F3BE}" destId="{DF5C5B95-119D-4858-828C-4E810F2EE759}" srcOrd="0" destOrd="0" presId="urn:microsoft.com/office/officeart/2005/8/layout/matrix2"/>
    <dgm:cxn modelId="{A2E3882B-E31E-49FC-8823-B795C9D58DE8}" srcId="{AD664DCE-3D78-44C5-8F87-371EBE24D1FA}" destId="{FAA629D2-71E1-4759-AE59-AD3409A7A1F5}" srcOrd="3" destOrd="0" parTransId="{680C73D2-38CB-442C-AE46-0D30FB01ACBA}" sibTransId="{F8D99357-A51F-483D-9BFE-16C3D85A18B2}"/>
    <dgm:cxn modelId="{E17B7052-D096-4050-BCF6-C46DDF7B3FA5}" type="presOf" srcId="{FAA629D2-71E1-4759-AE59-AD3409A7A1F5}" destId="{303B094F-7E6F-4C69-89E2-80A80385AB00}" srcOrd="0" destOrd="0" presId="urn:microsoft.com/office/officeart/2005/8/layout/matrix2"/>
    <dgm:cxn modelId="{3FEEDF77-0D15-49B7-AE9F-F07A6817A570}" type="presOf" srcId="{37560F91-9806-4C76-900A-1B098C35BAA0}" destId="{E354C054-97C1-4510-A746-A3E1A9DFFD7D}" srcOrd="0" destOrd="0" presId="urn:microsoft.com/office/officeart/2005/8/layout/matrix2"/>
    <dgm:cxn modelId="{427DF55A-D3EB-402A-B324-C2136CD81FA2}" srcId="{AD664DCE-3D78-44C5-8F87-371EBE24D1FA}" destId="{AA3D7665-4540-4D9A-B885-F1AA63733EDE}" srcOrd="1" destOrd="0" parTransId="{18DDFA47-5311-434B-8256-F5BD45CB52A0}" sibTransId="{157EAF10-2A79-4F9A-8C89-E50391D89E9C}"/>
    <dgm:cxn modelId="{CB7583BD-06BF-46C3-9EAC-C804F34FFCA0}" srcId="{AD664DCE-3D78-44C5-8F87-371EBE24D1FA}" destId="{37560F91-9806-4C76-900A-1B098C35BAA0}" srcOrd="2" destOrd="0" parTransId="{86F69535-382E-43C6-87E3-3423C484891F}" sibTransId="{B5ACEB3D-B7C4-4739-A5BB-3ABDCBBE0536}"/>
    <dgm:cxn modelId="{B70985CF-8AAB-4F7E-897B-61F1797EEB86}" type="presOf" srcId="{AA3D7665-4540-4D9A-B885-F1AA63733EDE}" destId="{75A2128C-9729-448B-B7E6-AD08ABD49D48}" srcOrd="0" destOrd="0" presId="urn:microsoft.com/office/officeart/2005/8/layout/matrix2"/>
    <dgm:cxn modelId="{33BFA6D9-A566-41F8-A491-BB0D33A6C66E}" type="presOf" srcId="{AD664DCE-3D78-44C5-8F87-371EBE24D1FA}" destId="{D671AA86-6FE4-487A-AFEF-48552A3033DA}" srcOrd="0" destOrd="0" presId="urn:microsoft.com/office/officeart/2005/8/layout/matrix2"/>
    <dgm:cxn modelId="{64D7BCFE-46D0-4AC9-83D4-5E148D3EA9C5}" srcId="{AD664DCE-3D78-44C5-8F87-371EBE24D1FA}" destId="{3A87ADD8-2A6D-4107-8822-DF9D2B72F3BE}" srcOrd="0" destOrd="0" parTransId="{C0D0C473-30D6-4725-9728-6CD4348F044B}" sibTransId="{9DA85E5B-C1DA-4A68-9A36-2598BAAB1C1E}"/>
    <dgm:cxn modelId="{BAEE96F1-DF2D-433A-B2D7-18BF71D89F87}" type="presParOf" srcId="{D671AA86-6FE4-487A-AFEF-48552A3033DA}" destId="{12DDB0E7-52DF-44E5-A809-B5DD5A2E7B1F}" srcOrd="0" destOrd="0" presId="urn:microsoft.com/office/officeart/2005/8/layout/matrix2"/>
    <dgm:cxn modelId="{D1B17BE2-2409-47D4-86F6-193BE7CE12E8}" type="presParOf" srcId="{D671AA86-6FE4-487A-AFEF-48552A3033DA}" destId="{DF5C5B95-119D-4858-828C-4E810F2EE759}" srcOrd="1" destOrd="0" presId="urn:microsoft.com/office/officeart/2005/8/layout/matrix2"/>
    <dgm:cxn modelId="{E877B4B9-2BFB-4AD5-9029-B86E0C66D15B}" type="presParOf" srcId="{D671AA86-6FE4-487A-AFEF-48552A3033DA}" destId="{75A2128C-9729-448B-B7E6-AD08ABD49D48}" srcOrd="2" destOrd="0" presId="urn:microsoft.com/office/officeart/2005/8/layout/matrix2"/>
    <dgm:cxn modelId="{5E515FF0-6505-4E4B-B963-6996F9CB7873}" type="presParOf" srcId="{D671AA86-6FE4-487A-AFEF-48552A3033DA}" destId="{E354C054-97C1-4510-A746-A3E1A9DFFD7D}" srcOrd="3" destOrd="0" presId="urn:microsoft.com/office/officeart/2005/8/layout/matrix2"/>
    <dgm:cxn modelId="{9770427A-5FA7-4CD8-8B41-3F0DFA733328}" type="presParOf" srcId="{D671AA86-6FE4-487A-AFEF-48552A3033DA}" destId="{303B094F-7E6F-4C69-89E2-80A80385AB00}" srcOrd="4" destOrd="0" presId="urn:microsoft.com/office/officeart/2005/8/layout/matrix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29D490-9A53-4C55-B05C-4D0E92D541D3}" type="doc">
      <dgm:prSet loTypeId="urn:microsoft.com/office/officeart/2005/8/layout/matrix3" loCatId="matrix" qsTypeId="urn:microsoft.com/office/officeart/2005/8/quickstyle/simple1" qsCatId="simple" csTypeId="urn:microsoft.com/office/officeart/2005/8/colors/accent0_1" csCatId="mainScheme" phldr="1"/>
      <dgm:spPr/>
      <dgm:t>
        <a:bodyPr/>
        <a:lstStyle/>
        <a:p>
          <a:endParaRPr lang="es-ES"/>
        </a:p>
      </dgm:t>
    </dgm:pt>
    <dgm:pt modelId="{CAA4C712-2FE2-4054-840F-E5AD8337724F}">
      <dgm:prSet phldrT="[Texto]"/>
      <dgm:spPr/>
      <dgm:t>
        <a:bodyPr/>
        <a:lstStyle/>
        <a:p>
          <a:r>
            <a:rPr lang="es-ES"/>
            <a:t>Debilidades</a:t>
          </a:r>
        </a:p>
      </dgm:t>
    </dgm:pt>
    <dgm:pt modelId="{CD38F5C4-EDCB-4864-824F-939ADB8E9DB6}" type="parTrans" cxnId="{FFBE138C-3EA1-4A1C-9CB8-F6853E2416EF}">
      <dgm:prSet/>
      <dgm:spPr/>
      <dgm:t>
        <a:bodyPr/>
        <a:lstStyle/>
        <a:p>
          <a:endParaRPr lang="es-ES"/>
        </a:p>
      </dgm:t>
    </dgm:pt>
    <dgm:pt modelId="{29E6F1FB-D42B-4BE9-B8D7-6FA219759014}" type="sibTrans" cxnId="{FFBE138C-3EA1-4A1C-9CB8-F6853E2416EF}">
      <dgm:prSet/>
      <dgm:spPr/>
      <dgm:t>
        <a:bodyPr/>
        <a:lstStyle/>
        <a:p>
          <a:endParaRPr lang="es-ES"/>
        </a:p>
      </dgm:t>
    </dgm:pt>
    <dgm:pt modelId="{C055F5FF-282C-4E7D-B5C8-31E4757E53FD}">
      <dgm:prSet phldrT="[Texto]"/>
      <dgm:spPr/>
      <dgm:t>
        <a:bodyPr/>
        <a:lstStyle/>
        <a:p>
          <a:r>
            <a:rPr lang="es-ES"/>
            <a:t>Oportunidades</a:t>
          </a:r>
        </a:p>
      </dgm:t>
    </dgm:pt>
    <dgm:pt modelId="{BE75CFA5-0D1E-4D39-B8F8-9FAD06CDFA16}" type="parTrans" cxnId="{369E9623-CB2E-4F4C-973B-D0714AD5EC49}">
      <dgm:prSet/>
      <dgm:spPr/>
      <dgm:t>
        <a:bodyPr/>
        <a:lstStyle/>
        <a:p>
          <a:endParaRPr lang="es-ES"/>
        </a:p>
      </dgm:t>
    </dgm:pt>
    <dgm:pt modelId="{9932B894-B12D-4DF5-ABA0-E21F7DFB47A6}" type="sibTrans" cxnId="{369E9623-CB2E-4F4C-973B-D0714AD5EC49}">
      <dgm:prSet/>
      <dgm:spPr/>
      <dgm:t>
        <a:bodyPr/>
        <a:lstStyle/>
        <a:p>
          <a:endParaRPr lang="es-ES"/>
        </a:p>
      </dgm:t>
    </dgm:pt>
    <dgm:pt modelId="{5A83B1DA-4FF7-4FC9-8955-6419C3793B98}">
      <dgm:prSet phldrT="[Texto]"/>
      <dgm:spPr/>
      <dgm:t>
        <a:bodyPr/>
        <a:lstStyle/>
        <a:p>
          <a:r>
            <a:rPr lang="es-ES"/>
            <a:t>Fortalezas</a:t>
          </a:r>
        </a:p>
      </dgm:t>
    </dgm:pt>
    <dgm:pt modelId="{6182D43F-1F71-4A9F-8757-79B2430B325C}" type="parTrans" cxnId="{5D5E651D-0D3C-4B10-B753-91740579285B}">
      <dgm:prSet/>
      <dgm:spPr/>
      <dgm:t>
        <a:bodyPr/>
        <a:lstStyle/>
        <a:p>
          <a:endParaRPr lang="es-ES"/>
        </a:p>
      </dgm:t>
    </dgm:pt>
    <dgm:pt modelId="{51444468-C8A5-4734-BAE1-61425DE788B1}" type="sibTrans" cxnId="{5D5E651D-0D3C-4B10-B753-91740579285B}">
      <dgm:prSet/>
      <dgm:spPr/>
      <dgm:t>
        <a:bodyPr/>
        <a:lstStyle/>
        <a:p>
          <a:endParaRPr lang="es-ES"/>
        </a:p>
      </dgm:t>
    </dgm:pt>
    <dgm:pt modelId="{B122AB7E-E97E-4932-AE12-C214708769FF}">
      <dgm:prSet phldrT="[Texto]"/>
      <dgm:spPr/>
      <dgm:t>
        <a:bodyPr/>
        <a:lstStyle/>
        <a:p>
          <a:r>
            <a:rPr lang="es-ES"/>
            <a:t>Amenazas</a:t>
          </a:r>
        </a:p>
      </dgm:t>
    </dgm:pt>
    <dgm:pt modelId="{8C4BF14A-51F5-44AC-BE8D-067BBAE238CF}" type="parTrans" cxnId="{F642C725-36E5-4682-BDE3-E055230383A4}">
      <dgm:prSet/>
      <dgm:spPr/>
      <dgm:t>
        <a:bodyPr/>
        <a:lstStyle/>
        <a:p>
          <a:endParaRPr lang="es-ES"/>
        </a:p>
      </dgm:t>
    </dgm:pt>
    <dgm:pt modelId="{B6A4950F-8A76-4D2B-B267-D83CF2E7BB48}" type="sibTrans" cxnId="{F642C725-36E5-4682-BDE3-E055230383A4}">
      <dgm:prSet/>
      <dgm:spPr/>
      <dgm:t>
        <a:bodyPr/>
        <a:lstStyle/>
        <a:p>
          <a:endParaRPr lang="es-ES"/>
        </a:p>
      </dgm:t>
    </dgm:pt>
    <dgm:pt modelId="{1ED43274-18A9-4499-918B-6CE1E02F6826}" type="pres">
      <dgm:prSet presAssocID="{8E29D490-9A53-4C55-B05C-4D0E92D541D3}" presName="matrix" presStyleCnt="0">
        <dgm:presLayoutVars>
          <dgm:chMax val="1"/>
          <dgm:dir/>
          <dgm:resizeHandles val="exact"/>
        </dgm:presLayoutVars>
      </dgm:prSet>
      <dgm:spPr/>
    </dgm:pt>
    <dgm:pt modelId="{3C7C10C2-2AAC-43B7-8263-BE400D4ADCD0}" type="pres">
      <dgm:prSet presAssocID="{8E29D490-9A53-4C55-B05C-4D0E92D541D3}" presName="diamond" presStyleLbl="bgShp" presStyleIdx="0" presStyleCnt="1"/>
      <dgm:spPr/>
    </dgm:pt>
    <dgm:pt modelId="{C67943E6-B98B-455D-989C-6A5B86A50221}" type="pres">
      <dgm:prSet presAssocID="{8E29D490-9A53-4C55-B05C-4D0E92D541D3}" presName="quad1" presStyleLbl="node1" presStyleIdx="0" presStyleCnt="4">
        <dgm:presLayoutVars>
          <dgm:chMax val="0"/>
          <dgm:chPref val="0"/>
          <dgm:bulletEnabled val="1"/>
        </dgm:presLayoutVars>
      </dgm:prSet>
      <dgm:spPr/>
    </dgm:pt>
    <dgm:pt modelId="{A92499C3-86F7-41EF-8136-412CAC48B5B9}" type="pres">
      <dgm:prSet presAssocID="{8E29D490-9A53-4C55-B05C-4D0E92D541D3}" presName="quad2" presStyleLbl="node1" presStyleIdx="1" presStyleCnt="4">
        <dgm:presLayoutVars>
          <dgm:chMax val="0"/>
          <dgm:chPref val="0"/>
          <dgm:bulletEnabled val="1"/>
        </dgm:presLayoutVars>
      </dgm:prSet>
      <dgm:spPr/>
    </dgm:pt>
    <dgm:pt modelId="{29030ABE-82AD-468D-877C-91801463ABBB}" type="pres">
      <dgm:prSet presAssocID="{8E29D490-9A53-4C55-B05C-4D0E92D541D3}" presName="quad3" presStyleLbl="node1" presStyleIdx="2" presStyleCnt="4">
        <dgm:presLayoutVars>
          <dgm:chMax val="0"/>
          <dgm:chPref val="0"/>
          <dgm:bulletEnabled val="1"/>
        </dgm:presLayoutVars>
      </dgm:prSet>
      <dgm:spPr/>
    </dgm:pt>
    <dgm:pt modelId="{3731A983-558C-4CAD-BF5F-D2B67E7ED702}" type="pres">
      <dgm:prSet presAssocID="{8E29D490-9A53-4C55-B05C-4D0E92D541D3}" presName="quad4" presStyleLbl="node1" presStyleIdx="3" presStyleCnt="4">
        <dgm:presLayoutVars>
          <dgm:chMax val="0"/>
          <dgm:chPref val="0"/>
          <dgm:bulletEnabled val="1"/>
        </dgm:presLayoutVars>
      </dgm:prSet>
      <dgm:spPr/>
    </dgm:pt>
  </dgm:ptLst>
  <dgm:cxnLst>
    <dgm:cxn modelId="{00CE9606-2944-4294-A26F-57D166C7008C}" type="presOf" srcId="{C055F5FF-282C-4E7D-B5C8-31E4757E53FD}" destId="{A92499C3-86F7-41EF-8136-412CAC48B5B9}" srcOrd="0" destOrd="0" presId="urn:microsoft.com/office/officeart/2005/8/layout/matrix3"/>
    <dgm:cxn modelId="{5D5E651D-0D3C-4B10-B753-91740579285B}" srcId="{8E29D490-9A53-4C55-B05C-4D0E92D541D3}" destId="{5A83B1DA-4FF7-4FC9-8955-6419C3793B98}" srcOrd="2" destOrd="0" parTransId="{6182D43F-1F71-4A9F-8757-79B2430B325C}" sibTransId="{51444468-C8A5-4734-BAE1-61425DE788B1}"/>
    <dgm:cxn modelId="{369E9623-CB2E-4F4C-973B-D0714AD5EC49}" srcId="{8E29D490-9A53-4C55-B05C-4D0E92D541D3}" destId="{C055F5FF-282C-4E7D-B5C8-31E4757E53FD}" srcOrd="1" destOrd="0" parTransId="{BE75CFA5-0D1E-4D39-B8F8-9FAD06CDFA16}" sibTransId="{9932B894-B12D-4DF5-ABA0-E21F7DFB47A6}"/>
    <dgm:cxn modelId="{F642C725-36E5-4682-BDE3-E055230383A4}" srcId="{8E29D490-9A53-4C55-B05C-4D0E92D541D3}" destId="{B122AB7E-E97E-4932-AE12-C214708769FF}" srcOrd="3" destOrd="0" parTransId="{8C4BF14A-51F5-44AC-BE8D-067BBAE238CF}" sibTransId="{B6A4950F-8A76-4D2B-B267-D83CF2E7BB48}"/>
    <dgm:cxn modelId="{0E701538-D943-4135-B008-92807273F116}" type="presOf" srcId="{CAA4C712-2FE2-4054-840F-E5AD8337724F}" destId="{C67943E6-B98B-455D-989C-6A5B86A50221}" srcOrd="0" destOrd="0" presId="urn:microsoft.com/office/officeart/2005/8/layout/matrix3"/>
    <dgm:cxn modelId="{402B6876-86C9-4642-B59E-3A10693D2790}" type="presOf" srcId="{5A83B1DA-4FF7-4FC9-8955-6419C3793B98}" destId="{29030ABE-82AD-468D-877C-91801463ABBB}" srcOrd="0" destOrd="0" presId="urn:microsoft.com/office/officeart/2005/8/layout/matrix3"/>
    <dgm:cxn modelId="{FFBE138C-3EA1-4A1C-9CB8-F6853E2416EF}" srcId="{8E29D490-9A53-4C55-B05C-4D0E92D541D3}" destId="{CAA4C712-2FE2-4054-840F-E5AD8337724F}" srcOrd="0" destOrd="0" parTransId="{CD38F5C4-EDCB-4864-824F-939ADB8E9DB6}" sibTransId="{29E6F1FB-D42B-4BE9-B8D7-6FA219759014}"/>
    <dgm:cxn modelId="{A0946BDD-F4DC-4B52-8CAA-F490BA70E904}" type="presOf" srcId="{B122AB7E-E97E-4932-AE12-C214708769FF}" destId="{3731A983-558C-4CAD-BF5F-D2B67E7ED702}" srcOrd="0" destOrd="0" presId="urn:microsoft.com/office/officeart/2005/8/layout/matrix3"/>
    <dgm:cxn modelId="{8B15D8F6-FFE7-44B6-9B73-5C51D50E17FD}" type="presOf" srcId="{8E29D490-9A53-4C55-B05C-4D0E92D541D3}" destId="{1ED43274-18A9-4499-918B-6CE1E02F6826}" srcOrd="0" destOrd="0" presId="urn:microsoft.com/office/officeart/2005/8/layout/matrix3"/>
    <dgm:cxn modelId="{2811E273-A538-4D3E-A061-213371981059}" type="presParOf" srcId="{1ED43274-18A9-4499-918B-6CE1E02F6826}" destId="{3C7C10C2-2AAC-43B7-8263-BE400D4ADCD0}" srcOrd="0" destOrd="0" presId="urn:microsoft.com/office/officeart/2005/8/layout/matrix3"/>
    <dgm:cxn modelId="{3E567873-6BEC-4CB7-8384-41671CC1DE16}" type="presParOf" srcId="{1ED43274-18A9-4499-918B-6CE1E02F6826}" destId="{C67943E6-B98B-455D-989C-6A5B86A50221}" srcOrd="1" destOrd="0" presId="urn:microsoft.com/office/officeart/2005/8/layout/matrix3"/>
    <dgm:cxn modelId="{E22F8DD9-0DA6-4E52-9008-A1340F915145}" type="presParOf" srcId="{1ED43274-18A9-4499-918B-6CE1E02F6826}" destId="{A92499C3-86F7-41EF-8136-412CAC48B5B9}" srcOrd="2" destOrd="0" presId="urn:microsoft.com/office/officeart/2005/8/layout/matrix3"/>
    <dgm:cxn modelId="{D9C21B0A-8840-4C9D-A533-4606B83D5CDE}" type="presParOf" srcId="{1ED43274-18A9-4499-918B-6CE1E02F6826}" destId="{29030ABE-82AD-468D-877C-91801463ABBB}" srcOrd="3" destOrd="0" presId="urn:microsoft.com/office/officeart/2005/8/layout/matrix3"/>
    <dgm:cxn modelId="{69F0CAC5-2F9C-4160-88F4-DA66BC9C876D}" type="presParOf" srcId="{1ED43274-18A9-4499-918B-6CE1E02F6826}" destId="{3731A983-558C-4CAD-BF5F-D2B67E7ED702}" srcOrd="4" destOrd="0" presId="urn:microsoft.com/office/officeart/2005/8/layout/matrix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DDB0E7-52DF-44E5-A809-B5DD5A2E7B1F}">
      <dsp:nvSpPr>
        <dsp:cNvPr id="0" name=""/>
        <dsp:cNvSpPr/>
      </dsp:nvSpPr>
      <dsp:spPr>
        <a:xfrm>
          <a:off x="1143000" y="0"/>
          <a:ext cx="3200400" cy="3200400"/>
        </a:xfrm>
        <a:prstGeom prst="quadArrow">
          <a:avLst>
            <a:gd name="adj1" fmla="val 2000"/>
            <a:gd name="adj2" fmla="val 4000"/>
            <a:gd name="adj3" fmla="val 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5C5B95-119D-4858-828C-4E810F2EE759}">
      <dsp:nvSpPr>
        <dsp:cNvPr id="0" name=""/>
        <dsp:cNvSpPr/>
      </dsp:nvSpPr>
      <dsp:spPr>
        <a:xfrm>
          <a:off x="1351026" y="208026"/>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Debilidades</a:t>
          </a:r>
        </a:p>
      </dsp:txBody>
      <dsp:txXfrm>
        <a:off x="1413518" y="270518"/>
        <a:ext cx="1155176" cy="1155176"/>
      </dsp:txXfrm>
    </dsp:sp>
    <dsp:sp modelId="{75A2128C-9729-448B-B7E6-AD08ABD49D48}">
      <dsp:nvSpPr>
        <dsp:cNvPr id="0" name=""/>
        <dsp:cNvSpPr/>
      </dsp:nvSpPr>
      <dsp:spPr>
        <a:xfrm>
          <a:off x="2855214" y="208026"/>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Oportunidades</a:t>
          </a:r>
        </a:p>
      </dsp:txBody>
      <dsp:txXfrm>
        <a:off x="2917706" y="270518"/>
        <a:ext cx="1155176" cy="1155176"/>
      </dsp:txXfrm>
    </dsp:sp>
    <dsp:sp modelId="{E354C054-97C1-4510-A746-A3E1A9DFFD7D}">
      <dsp:nvSpPr>
        <dsp:cNvPr id="0" name=""/>
        <dsp:cNvSpPr/>
      </dsp:nvSpPr>
      <dsp:spPr>
        <a:xfrm>
          <a:off x="1351026" y="1712214"/>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Fortalezas</a:t>
          </a:r>
        </a:p>
      </dsp:txBody>
      <dsp:txXfrm>
        <a:off x="1413518" y="1774706"/>
        <a:ext cx="1155176" cy="1155176"/>
      </dsp:txXfrm>
    </dsp:sp>
    <dsp:sp modelId="{303B094F-7E6F-4C69-89E2-80A80385AB00}">
      <dsp:nvSpPr>
        <dsp:cNvPr id="0" name=""/>
        <dsp:cNvSpPr/>
      </dsp:nvSpPr>
      <dsp:spPr>
        <a:xfrm>
          <a:off x="2855214" y="1712214"/>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Amenazas</a:t>
          </a:r>
        </a:p>
      </dsp:txBody>
      <dsp:txXfrm>
        <a:off x="2917706" y="1774706"/>
        <a:ext cx="1155176" cy="11551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C10C2-2AAC-43B7-8263-BE400D4ADCD0}">
      <dsp:nvSpPr>
        <dsp:cNvPr id="0" name=""/>
        <dsp:cNvSpPr/>
      </dsp:nvSpPr>
      <dsp:spPr>
        <a:xfrm>
          <a:off x="1143000" y="0"/>
          <a:ext cx="3200400" cy="3200400"/>
        </a:xfrm>
        <a:prstGeom prst="diamond">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7943E6-B98B-455D-989C-6A5B86A50221}">
      <dsp:nvSpPr>
        <dsp:cNvPr id="0" name=""/>
        <dsp:cNvSpPr/>
      </dsp:nvSpPr>
      <dsp:spPr>
        <a:xfrm>
          <a:off x="1447038" y="304038"/>
          <a:ext cx="1248156" cy="124815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Debilidades</a:t>
          </a:r>
        </a:p>
      </dsp:txBody>
      <dsp:txXfrm>
        <a:off x="1507968" y="364968"/>
        <a:ext cx="1126296" cy="1126296"/>
      </dsp:txXfrm>
    </dsp:sp>
    <dsp:sp modelId="{A92499C3-86F7-41EF-8136-412CAC48B5B9}">
      <dsp:nvSpPr>
        <dsp:cNvPr id="0" name=""/>
        <dsp:cNvSpPr/>
      </dsp:nvSpPr>
      <dsp:spPr>
        <a:xfrm>
          <a:off x="2791206" y="304038"/>
          <a:ext cx="1248156" cy="124815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Oportunidades</a:t>
          </a:r>
        </a:p>
      </dsp:txBody>
      <dsp:txXfrm>
        <a:off x="2852136" y="364968"/>
        <a:ext cx="1126296" cy="1126296"/>
      </dsp:txXfrm>
    </dsp:sp>
    <dsp:sp modelId="{29030ABE-82AD-468D-877C-91801463ABBB}">
      <dsp:nvSpPr>
        <dsp:cNvPr id="0" name=""/>
        <dsp:cNvSpPr/>
      </dsp:nvSpPr>
      <dsp:spPr>
        <a:xfrm>
          <a:off x="1447038" y="1648206"/>
          <a:ext cx="1248156" cy="124815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Fortalezas</a:t>
          </a:r>
        </a:p>
      </dsp:txBody>
      <dsp:txXfrm>
        <a:off x="1507968" y="1709136"/>
        <a:ext cx="1126296" cy="1126296"/>
      </dsp:txXfrm>
    </dsp:sp>
    <dsp:sp modelId="{3731A983-558C-4CAD-BF5F-D2B67E7ED702}">
      <dsp:nvSpPr>
        <dsp:cNvPr id="0" name=""/>
        <dsp:cNvSpPr/>
      </dsp:nvSpPr>
      <dsp:spPr>
        <a:xfrm>
          <a:off x="2791206" y="1648206"/>
          <a:ext cx="1248156" cy="124815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ES" sz="1300" kern="1200"/>
            <a:t>Amenazas</a:t>
          </a:r>
        </a:p>
      </dsp:txBody>
      <dsp:txXfrm>
        <a:off x="2852136" y="1709136"/>
        <a:ext cx="1126296"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2</b:RefOrder>
  </b:Source>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5</b:RefOrder>
  </b:Source>
  <b:Source>
    <b:Tag>Ten15</b:Tag>
    <b:SourceType>InternetSite</b:SourceType>
    <b:Guid>{A67511ED-5AEA-4EF2-A4E8-806861605BB9}</b:Guid>
    <b:Title>TenSTEP</b:Title>
    <b:YearAccessed>2015</b:YearAccessed>
    <b:MonthAccessed>12</b:MonthAccessed>
    <b:DayAccessed>14</b:DayAccessed>
    <b:URL>Cuando ha terminado de crear los objetivos y alcance, regrese y asegúrese de que todos están alineados. No debe tener objetivos que hagan referencia a entregables no definidos en los postulados del alcance. Si no está construyendo lo suficiente para satis</b:URL>
    <b:RefOrder>1</b:RefOrder>
  </b:Source>
</b:Sources>
</file>

<file path=customXml/itemProps1.xml><?xml version="1.0" encoding="utf-8"?>
<ds:datastoreItem xmlns:ds="http://schemas.openxmlformats.org/officeDocument/2006/customXml" ds:itemID="{112AA5A4-8F60-49F2-A295-89620A0D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29</Pages>
  <Words>3724</Words>
  <Characters>20488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Carolina Paez Casas</dc:creator>
  <cp:lastModifiedBy>Juan Pablo Zuluaga</cp:lastModifiedBy>
  <cp:revision>45</cp:revision>
  <cp:lastPrinted>2016-03-08T16:59:00Z</cp:lastPrinted>
  <dcterms:created xsi:type="dcterms:W3CDTF">2019-02-11T21:41:00Z</dcterms:created>
  <dcterms:modified xsi:type="dcterms:W3CDTF">2019-11-18T15:15:00Z</dcterms:modified>
</cp:coreProperties>
</file>